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7" w:rsidRPr="004120A8" w:rsidRDefault="002A4C8F" w:rsidP="004120A8">
      <w:pPr>
        <w:tabs>
          <w:tab w:val="left" w:pos="1843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DERSİN ADI</w:t>
      </w:r>
      <w:r>
        <w:rPr>
          <w:rFonts w:cs="Arial"/>
          <w:b/>
          <w:sz w:val="20"/>
          <w:szCs w:val="20"/>
        </w:rPr>
        <w:tab/>
      </w:r>
      <w:r w:rsidR="004845A7" w:rsidRPr="004120A8">
        <w:rPr>
          <w:rFonts w:cs="Arial"/>
          <w:b/>
          <w:sz w:val="20"/>
          <w:szCs w:val="20"/>
        </w:rPr>
        <w:t xml:space="preserve">: </w:t>
      </w:r>
      <w:r w:rsidR="001055CE" w:rsidRPr="004120A8">
        <w:rPr>
          <w:rFonts w:cs="Arial"/>
          <w:b/>
          <w:sz w:val="20"/>
          <w:szCs w:val="20"/>
        </w:rPr>
        <w:t>DENİZ HUKUKU</w:t>
      </w:r>
      <w:r w:rsidR="00EC1F04" w:rsidRPr="004120A8">
        <w:rPr>
          <w:rFonts w:cs="Arial"/>
          <w:b/>
          <w:sz w:val="20"/>
          <w:szCs w:val="20"/>
        </w:rPr>
        <w:t xml:space="preserve"> (</w:t>
      </w:r>
      <w:r w:rsidR="00563555" w:rsidRPr="004120A8">
        <w:rPr>
          <w:rFonts w:cs="Arial"/>
          <w:b/>
          <w:sz w:val="20"/>
          <w:szCs w:val="20"/>
        </w:rPr>
        <w:t>GÜVERTE</w:t>
      </w:r>
      <w:r w:rsidR="00EC1F04" w:rsidRPr="004120A8">
        <w:rPr>
          <w:rFonts w:cs="Arial"/>
          <w:b/>
          <w:sz w:val="20"/>
          <w:szCs w:val="20"/>
        </w:rPr>
        <w:t>)</w:t>
      </w:r>
    </w:p>
    <w:p w:rsidR="0006153D" w:rsidRDefault="0006153D" w:rsidP="0006153D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SÜRESİ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2 Ders Saati, Anadolu Teknik Programında 3 Ders saati.</w:t>
      </w:r>
    </w:p>
    <w:p w:rsidR="0006153D" w:rsidRDefault="0006153D" w:rsidP="0006153D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SINIFI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11. Sınıf,  Anadolu Teknik Programında 11. Sınıf</w:t>
      </w:r>
    </w:p>
    <w:p w:rsidR="00932E8F" w:rsidRPr="004120A8" w:rsidRDefault="004845A7" w:rsidP="004120A8">
      <w:pPr>
        <w:tabs>
          <w:tab w:val="left" w:pos="1843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DERSİN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803943" w:rsidRPr="004120A8">
        <w:rPr>
          <w:rFonts w:cs="Arial"/>
          <w:sz w:val="20"/>
          <w:szCs w:val="20"/>
        </w:rPr>
        <w:t xml:space="preserve">Bu derste öğrenciye </w:t>
      </w:r>
      <w:r w:rsidR="00C15FF3" w:rsidRPr="004120A8">
        <w:rPr>
          <w:rFonts w:cs="Arial"/>
          <w:sz w:val="20"/>
          <w:szCs w:val="20"/>
        </w:rPr>
        <w:t xml:space="preserve">denizcilikte yürürlükte olan ulusal ve uluslar arası </w:t>
      </w:r>
      <w:r w:rsidR="00490738" w:rsidRPr="004120A8">
        <w:rPr>
          <w:rFonts w:cs="Arial"/>
          <w:sz w:val="20"/>
          <w:szCs w:val="20"/>
        </w:rPr>
        <w:t>denizcilik sözleşmeleri ile ilgili işlemleri yapma becerisi</w:t>
      </w:r>
      <w:r w:rsidR="00C15FF3" w:rsidRPr="004120A8">
        <w:rPr>
          <w:rFonts w:cs="Arial"/>
          <w:sz w:val="20"/>
          <w:szCs w:val="20"/>
        </w:rPr>
        <w:t xml:space="preserve"> </w:t>
      </w:r>
      <w:r w:rsidR="00E76DF8" w:rsidRPr="004120A8">
        <w:rPr>
          <w:rFonts w:cs="Arial"/>
          <w:sz w:val="20"/>
          <w:szCs w:val="20"/>
        </w:rPr>
        <w:t>kazandırılması</w:t>
      </w:r>
      <w:r w:rsidR="00EC3D4E" w:rsidRPr="004120A8">
        <w:rPr>
          <w:rFonts w:cs="Arial"/>
          <w:sz w:val="20"/>
          <w:szCs w:val="20"/>
        </w:rPr>
        <w:t xml:space="preserve"> amaçlanmaktadır.</w:t>
      </w:r>
    </w:p>
    <w:p w:rsidR="004845A7" w:rsidRPr="004120A8" w:rsidRDefault="004845A7" w:rsidP="004120A8">
      <w:pPr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DERSİN ÖĞRENME KAZANIMLAR</w:t>
      </w:r>
      <w:r w:rsidR="00EC3D4E" w:rsidRPr="004120A8">
        <w:rPr>
          <w:rFonts w:cs="Arial"/>
          <w:b/>
          <w:sz w:val="20"/>
          <w:szCs w:val="20"/>
        </w:rPr>
        <w:t>I</w:t>
      </w:r>
    </w:p>
    <w:p w:rsidR="00C15FF3" w:rsidRPr="004120A8" w:rsidRDefault="00490738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D</w:t>
      </w:r>
      <w:r w:rsidR="00C15FF3" w:rsidRPr="004120A8">
        <w:rPr>
          <w:rFonts w:cs="Arial"/>
          <w:sz w:val="20"/>
          <w:szCs w:val="20"/>
        </w:rPr>
        <w:t xml:space="preserve">eniz hukuku ve deniz </w:t>
      </w:r>
      <w:r w:rsidRPr="004120A8">
        <w:rPr>
          <w:rFonts w:cs="Arial"/>
          <w:sz w:val="20"/>
          <w:szCs w:val="20"/>
        </w:rPr>
        <w:t xml:space="preserve">iş yasası </w:t>
      </w:r>
      <w:r w:rsidR="00C15FF3" w:rsidRPr="004120A8">
        <w:rPr>
          <w:rFonts w:cs="Arial"/>
          <w:sz w:val="20"/>
          <w:szCs w:val="20"/>
        </w:rPr>
        <w:t>ile ilgili uygulamaları yapar.</w:t>
      </w:r>
    </w:p>
    <w:p w:rsidR="00C15FF3" w:rsidRPr="004120A8" w:rsidRDefault="00B54430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</w:t>
      </w:r>
      <w:r w:rsidR="00C15FF3" w:rsidRPr="004120A8">
        <w:rPr>
          <w:rFonts w:cs="Arial"/>
          <w:sz w:val="20"/>
          <w:szCs w:val="20"/>
        </w:rPr>
        <w:t>arası denizcilik sözleşmelerine bağlı olarak hukuki iş ve işlemleri yapar.</w:t>
      </w:r>
    </w:p>
    <w:p w:rsidR="0094226F" w:rsidRPr="004120A8" w:rsidRDefault="0094226F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 kaptanı için genel deniz mevzuatını kullanır.</w:t>
      </w:r>
    </w:p>
    <w:p w:rsidR="00C15FF3" w:rsidRPr="004120A8" w:rsidRDefault="00C15FF3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ISM</w:t>
      </w:r>
      <w:r w:rsidR="00B54430" w:rsidRPr="004120A8">
        <w:rPr>
          <w:rFonts w:cs="Arial"/>
          <w:sz w:val="20"/>
          <w:szCs w:val="20"/>
        </w:rPr>
        <w:t xml:space="preserve"> (Uluslar</w:t>
      </w:r>
      <w:r w:rsidR="00490738" w:rsidRPr="004120A8">
        <w:rPr>
          <w:rFonts w:cs="Arial"/>
          <w:sz w:val="20"/>
          <w:szCs w:val="20"/>
        </w:rPr>
        <w:t>arası Emniyet Yönetimi Sistemi</w:t>
      </w:r>
      <w:r w:rsidR="0094226F" w:rsidRPr="004120A8">
        <w:rPr>
          <w:rFonts w:cs="Arial"/>
          <w:sz w:val="20"/>
          <w:szCs w:val="20"/>
        </w:rPr>
        <w:t>-</w:t>
      </w:r>
      <w:proofErr w:type="spellStart"/>
      <w:r w:rsidRPr="004120A8">
        <w:rPr>
          <w:rFonts w:cs="Arial"/>
          <w:sz w:val="20"/>
          <w:szCs w:val="20"/>
        </w:rPr>
        <w:t>International</w:t>
      </w:r>
      <w:proofErr w:type="spellEnd"/>
      <w:r w:rsidRPr="004120A8">
        <w:rPr>
          <w:rFonts w:cs="Arial"/>
          <w:sz w:val="20"/>
          <w:szCs w:val="20"/>
        </w:rPr>
        <w:t xml:space="preserve"> </w:t>
      </w:r>
      <w:proofErr w:type="spellStart"/>
      <w:r w:rsidRPr="004120A8">
        <w:rPr>
          <w:rFonts w:cs="Arial"/>
          <w:sz w:val="20"/>
          <w:szCs w:val="20"/>
        </w:rPr>
        <w:t>Safety</w:t>
      </w:r>
      <w:proofErr w:type="spellEnd"/>
      <w:r w:rsidRPr="004120A8">
        <w:rPr>
          <w:rFonts w:cs="Arial"/>
          <w:sz w:val="20"/>
          <w:szCs w:val="20"/>
        </w:rPr>
        <w:t xml:space="preserve"> </w:t>
      </w:r>
      <w:proofErr w:type="spellStart"/>
      <w:r w:rsidRPr="004120A8">
        <w:rPr>
          <w:rFonts w:cs="Arial"/>
          <w:sz w:val="20"/>
          <w:szCs w:val="20"/>
        </w:rPr>
        <w:t>Management</w:t>
      </w:r>
      <w:proofErr w:type="spellEnd"/>
      <w:r w:rsidRPr="004120A8">
        <w:rPr>
          <w:rFonts w:cs="Arial"/>
          <w:sz w:val="20"/>
          <w:szCs w:val="20"/>
        </w:rPr>
        <w:t xml:space="preserve"> </w:t>
      </w:r>
      <w:proofErr w:type="spellStart"/>
      <w:r w:rsidRPr="004120A8">
        <w:rPr>
          <w:rFonts w:cs="Arial"/>
          <w:sz w:val="20"/>
          <w:szCs w:val="20"/>
        </w:rPr>
        <w:t>System</w:t>
      </w:r>
      <w:proofErr w:type="spellEnd"/>
      <w:r w:rsidRPr="004120A8">
        <w:rPr>
          <w:rFonts w:cs="Arial"/>
          <w:sz w:val="20"/>
          <w:szCs w:val="20"/>
        </w:rPr>
        <w:t>)</w:t>
      </w:r>
      <w:r w:rsidR="000B017D" w:rsidRPr="004120A8">
        <w:rPr>
          <w:rFonts w:cs="Arial"/>
          <w:sz w:val="20"/>
          <w:szCs w:val="20"/>
        </w:rPr>
        <w:t xml:space="preserve"> </w:t>
      </w:r>
      <w:r w:rsidRPr="004120A8">
        <w:rPr>
          <w:rFonts w:cs="Arial"/>
          <w:sz w:val="20"/>
          <w:szCs w:val="20"/>
        </w:rPr>
        <w:t>ile ilgili uygulamaları yapar.</w:t>
      </w:r>
    </w:p>
    <w:p w:rsidR="0094226F" w:rsidRPr="004120A8" w:rsidRDefault="00B54430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proofErr w:type="spellStart"/>
      <w:r w:rsidRPr="004120A8">
        <w:rPr>
          <w:rFonts w:cs="Arial"/>
          <w:sz w:val="20"/>
          <w:szCs w:val="20"/>
        </w:rPr>
        <w:t>ISPS’e</w:t>
      </w:r>
      <w:proofErr w:type="spellEnd"/>
      <w:r w:rsidRPr="004120A8">
        <w:rPr>
          <w:rFonts w:cs="Arial"/>
          <w:sz w:val="20"/>
          <w:szCs w:val="20"/>
        </w:rPr>
        <w:t xml:space="preserve"> (Uluslar</w:t>
      </w:r>
      <w:r w:rsidR="0094226F" w:rsidRPr="004120A8">
        <w:rPr>
          <w:rFonts w:cs="Arial"/>
          <w:sz w:val="20"/>
          <w:szCs w:val="20"/>
        </w:rPr>
        <w:t xml:space="preserve">arası Gemi </w:t>
      </w:r>
      <w:r w:rsidR="00B9785B" w:rsidRPr="004120A8">
        <w:rPr>
          <w:rFonts w:cs="Arial"/>
          <w:sz w:val="20"/>
          <w:szCs w:val="20"/>
        </w:rPr>
        <w:t xml:space="preserve">ve </w:t>
      </w:r>
      <w:r w:rsidR="0094226F" w:rsidRPr="004120A8">
        <w:rPr>
          <w:rFonts w:cs="Arial"/>
          <w:sz w:val="20"/>
          <w:szCs w:val="20"/>
        </w:rPr>
        <w:t xml:space="preserve">Liman </w:t>
      </w:r>
      <w:r w:rsidR="00965413" w:rsidRPr="004120A8">
        <w:rPr>
          <w:rFonts w:cs="Arial"/>
          <w:sz w:val="20"/>
          <w:szCs w:val="20"/>
        </w:rPr>
        <w:t>İşletmeleri Güvenlik Sistemleri-</w:t>
      </w:r>
      <w:proofErr w:type="spellStart"/>
      <w:r w:rsidR="0094226F" w:rsidRPr="004120A8">
        <w:rPr>
          <w:rFonts w:cs="Arial"/>
          <w:sz w:val="20"/>
          <w:szCs w:val="20"/>
        </w:rPr>
        <w:t>International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Code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For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The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Security</w:t>
      </w:r>
      <w:proofErr w:type="spellEnd"/>
      <w:r w:rsidR="0094226F" w:rsidRPr="004120A8">
        <w:rPr>
          <w:rFonts w:cs="Arial"/>
          <w:sz w:val="20"/>
          <w:szCs w:val="20"/>
        </w:rPr>
        <w:t xml:space="preserve"> Of </w:t>
      </w:r>
      <w:proofErr w:type="spellStart"/>
      <w:r w:rsidR="0094226F" w:rsidRPr="004120A8">
        <w:rPr>
          <w:rFonts w:cs="Arial"/>
          <w:sz w:val="20"/>
          <w:szCs w:val="20"/>
        </w:rPr>
        <w:t>Ships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and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Port</w:t>
      </w:r>
      <w:proofErr w:type="spellEnd"/>
      <w:r w:rsidR="0094226F" w:rsidRPr="004120A8">
        <w:rPr>
          <w:rFonts w:cs="Arial"/>
          <w:sz w:val="20"/>
          <w:szCs w:val="20"/>
        </w:rPr>
        <w:t xml:space="preserve"> </w:t>
      </w:r>
      <w:proofErr w:type="spellStart"/>
      <w:r w:rsidR="0094226F" w:rsidRPr="004120A8">
        <w:rPr>
          <w:rFonts w:cs="Arial"/>
          <w:sz w:val="20"/>
          <w:szCs w:val="20"/>
        </w:rPr>
        <w:t>Facilities</w:t>
      </w:r>
      <w:proofErr w:type="spellEnd"/>
      <w:r w:rsidR="0094226F" w:rsidRPr="004120A8">
        <w:rPr>
          <w:rFonts w:cs="Arial"/>
          <w:sz w:val="20"/>
          <w:szCs w:val="20"/>
        </w:rPr>
        <w:t>) ilişkin güvenlik önlemlerini uygular.</w:t>
      </w:r>
    </w:p>
    <w:p w:rsidR="0094226F" w:rsidRPr="004120A8" w:rsidRDefault="0094226F" w:rsidP="004120A8">
      <w:pPr>
        <w:pStyle w:val="ListeParagraf"/>
        <w:numPr>
          <w:ilvl w:val="0"/>
          <w:numId w:val="13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Deniz teknik işletmeciliği yapar.</w:t>
      </w:r>
    </w:p>
    <w:p w:rsidR="007A138A" w:rsidRPr="004120A8" w:rsidRDefault="007A138A" w:rsidP="004120A8">
      <w:pPr>
        <w:rPr>
          <w:rFonts w:cs="Arial"/>
          <w:sz w:val="20"/>
          <w:szCs w:val="20"/>
        </w:rPr>
      </w:pPr>
    </w:p>
    <w:p w:rsidR="004845A7" w:rsidRPr="004120A8" w:rsidRDefault="006F6631" w:rsidP="004120A8">
      <w:pPr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DERSİN İÇERİĞİ</w:t>
      </w:r>
    </w:p>
    <w:tbl>
      <w:tblPr>
        <w:tblStyle w:val="TabloKlavuzu"/>
        <w:tblW w:w="9072" w:type="dxa"/>
        <w:jc w:val="center"/>
        <w:tblLook w:val="04A0"/>
      </w:tblPr>
      <w:tblGrid>
        <w:gridCol w:w="2051"/>
        <w:gridCol w:w="2712"/>
        <w:gridCol w:w="1071"/>
        <w:gridCol w:w="977"/>
        <w:gridCol w:w="1018"/>
        <w:gridCol w:w="1243"/>
      </w:tblGrid>
      <w:tr w:rsidR="004845A7" w:rsidRPr="004120A8" w:rsidTr="001055CE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845A7" w:rsidRPr="004120A8" w:rsidRDefault="009D2035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DENİZ HUKUKU</w:t>
            </w:r>
            <w:r w:rsidR="00E35008" w:rsidRPr="004120A8">
              <w:rPr>
                <w:rFonts w:cs="Arial"/>
                <w:sz w:val="20"/>
                <w:szCs w:val="20"/>
              </w:rPr>
              <w:t xml:space="preserve"> </w:t>
            </w:r>
            <w:r w:rsidR="002243E9" w:rsidRPr="004120A8">
              <w:rPr>
                <w:rFonts w:cs="Arial"/>
                <w:sz w:val="20"/>
                <w:szCs w:val="20"/>
              </w:rPr>
              <w:t xml:space="preserve">(GÜVERTE) </w:t>
            </w:r>
            <w:r w:rsidR="004845A7" w:rsidRPr="004120A8">
              <w:rPr>
                <w:rFonts w:cs="Arial"/>
                <w:sz w:val="20"/>
                <w:szCs w:val="20"/>
              </w:rPr>
              <w:t>DERSİ</w:t>
            </w:r>
          </w:p>
        </w:tc>
      </w:tr>
      <w:tr w:rsidR="005E2DC1" w:rsidRPr="004120A8" w:rsidTr="001055CE">
        <w:trPr>
          <w:jc w:val="center"/>
        </w:trPr>
        <w:tc>
          <w:tcPr>
            <w:tcW w:w="2051" w:type="dxa"/>
            <w:vMerge w:val="restart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MODÜLLER</w:t>
            </w:r>
          </w:p>
        </w:tc>
        <w:tc>
          <w:tcPr>
            <w:tcW w:w="2712" w:type="dxa"/>
            <w:vMerge w:val="restart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KAZANIM SAYISI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SÜRE</w:t>
            </w:r>
          </w:p>
        </w:tc>
      </w:tr>
      <w:tr w:rsidR="005E2DC1" w:rsidRPr="004120A8" w:rsidTr="001055CE">
        <w:trPr>
          <w:jc w:val="center"/>
        </w:trPr>
        <w:tc>
          <w:tcPr>
            <w:tcW w:w="2051" w:type="dxa"/>
            <w:vMerge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2" w:type="dxa"/>
            <w:vMerge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Modül</w:t>
            </w:r>
            <w:r w:rsidR="005E2DC1" w:rsidRPr="004120A8">
              <w:rPr>
                <w:rFonts w:cs="Arial"/>
                <w:sz w:val="20"/>
                <w:szCs w:val="20"/>
              </w:rPr>
              <w:t>ün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4845A7" w:rsidRPr="004120A8" w:rsidRDefault="00680F30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Ders</w:t>
            </w:r>
            <w:r w:rsidR="005E2DC1" w:rsidRPr="004120A8">
              <w:rPr>
                <w:rFonts w:cs="Arial"/>
                <w:sz w:val="20"/>
                <w:szCs w:val="20"/>
              </w:rPr>
              <w:t>in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4845A7" w:rsidRPr="004120A8" w:rsidRDefault="00680F30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Ders Saati 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4845A7" w:rsidRPr="004120A8" w:rsidRDefault="004845A7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Ağırlık (%)</w:t>
            </w:r>
          </w:p>
        </w:tc>
      </w:tr>
      <w:tr w:rsidR="001055CE" w:rsidRPr="004120A8" w:rsidTr="001055CE">
        <w:trPr>
          <w:trHeight w:val="567"/>
          <w:jc w:val="center"/>
        </w:trPr>
        <w:tc>
          <w:tcPr>
            <w:tcW w:w="2051" w:type="dxa"/>
            <w:vAlign w:val="center"/>
          </w:tcPr>
          <w:p w:rsidR="001055CE" w:rsidRPr="004120A8" w:rsidRDefault="000B3711" w:rsidP="000B3711">
            <w:pPr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Hukuku Terimleri</w:t>
            </w:r>
          </w:p>
        </w:tc>
        <w:tc>
          <w:tcPr>
            <w:tcW w:w="2712" w:type="dxa"/>
            <w:vAlign w:val="center"/>
          </w:tcPr>
          <w:p w:rsidR="000B69A2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Hukukun temel </w:t>
            </w:r>
            <w:r w:rsidR="000B69A2" w:rsidRPr="004120A8">
              <w:rPr>
                <w:rFonts w:cs="Arial"/>
                <w:sz w:val="20"/>
                <w:szCs w:val="20"/>
              </w:rPr>
              <w:t xml:space="preserve">ilkeleri </w:t>
            </w:r>
          </w:p>
          <w:p w:rsidR="001055CE" w:rsidRPr="004120A8" w:rsidRDefault="000B69A2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Uluslar </w:t>
            </w:r>
            <w:r w:rsidR="001055CE" w:rsidRPr="004120A8">
              <w:rPr>
                <w:rFonts w:cs="Arial"/>
                <w:sz w:val="20"/>
                <w:szCs w:val="20"/>
              </w:rPr>
              <w:t>arası deniz huku</w:t>
            </w:r>
            <w:r w:rsidR="00F66719" w:rsidRPr="004120A8">
              <w:rPr>
                <w:rFonts w:cs="Arial"/>
                <w:sz w:val="20"/>
                <w:szCs w:val="20"/>
              </w:rPr>
              <w:t>kunun temel ilkeleri</w:t>
            </w:r>
          </w:p>
          <w:p w:rsidR="001055CE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iş yasası</w:t>
            </w:r>
          </w:p>
          <w:p w:rsidR="00065B1D" w:rsidRPr="004120A8" w:rsidRDefault="00065B1D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sigorta gerekleri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055CE" w:rsidRPr="004120A8" w:rsidRDefault="001055CE" w:rsidP="004120A8">
            <w:pPr>
              <w:ind w:left="357" w:hanging="357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055CE" w:rsidRPr="004120A8" w:rsidRDefault="00EF30D3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1055CE" w:rsidRPr="004120A8" w:rsidRDefault="00EF30D3" w:rsidP="007C7149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40/</w:t>
            </w:r>
            <w:r w:rsidR="007C714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43" w:type="dxa"/>
            <w:vAlign w:val="center"/>
          </w:tcPr>
          <w:p w:rsidR="001055CE" w:rsidRPr="004120A8" w:rsidRDefault="00B9785B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  <w:r w:rsidR="007C7149">
              <w:rPr>
                <w:rFonts w:cs="Arial"/>
                <w:sz w:val="20"/>
                <w:szCs w:val="20"/>
              </w:rPr>
              <w:t>6,7</w:t>
            </w:r>
          </w:p>
        </w:tc>
      </w:tr>
      <w:tr w:rsidR="001055CE" w:rsidRPr="004120A8" w:rsidTr="001055CE">
        <w:trPr>
          <w:trHeight w:val="567"/>
          <w:jc w:val="center"/>
        </w:trPr>
        <w:tc>
          <w:tcPr>
            <w:tcW w:w="2051" w:type="dxa"/>
            <w:shd w:val="clear" w:color="auto" w:fill="FFFFFF" w:themeFill="background1"/>
            <w:vAlign w:val="center"/>
          </w:tcPr>
          <w:p w:rsidR="001055CE" w:rsidRPr="004120A8" w:rsidRDefault="001055CE">
            <w:pPr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Uluslararası Denizcilik Sözleşmeleri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1055CE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Denizde can ve mal emniyetine ilişkin ulusal ve uluslararası sözleşmeleri (SOLAS)</w:t>
            </w:r>
          </w:p>
          <w:p w:rsidR="001055CE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Uluslararası gemi adamlarının eğitimi belgelendirilme ve vardiya tutma esaslarını içeren </w:t>
            </w:r>
            <w:r w:rsidR="009D3758">
              <w:rPr>
                <w:rFonts w:cs="Arial"/>
                <w:sz w:val="20"/>
                <w:szCs w:val="20"/>
              </w:rPr>
              <w:t>sözleşmeyi ve ulusal mevzuatı</w:t>
            </w:r>
            <w:r w:rsidRPr="004120A8">
              <w:rPr>
                <w:rFonts w:cs="Arial"/>
                <w:sz w:val="20"/>
                <w:szCs w:val="20"/>
              </w:rPr>
              <w:t>(STCW)</w:t>
            </w:r>
          </w:p>
          <w:p w:rsidR="001055CE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Uluslararası deniz çevresinin korunması ve deniz kirliliğinin önlenmesi esaslarını içeren sözleşmeyi ve ulusal mevzuatı (MARPOL)</w:t>
            </w:r>
          </w:p>
          <w:p w:rsidR="001055CE" w:rsidRPr="004120A8" w:rsidRDefault="001055CE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Uluslara</w:t>
            </w:r>
            <w:r w:rsidR="000B69A2" w:rsidRPr="004120A8">
              <w:rPr>
                <w:rFonts w:cs="Arial"/>
                <w:sz w:val="20"/>
                <w:szCs w:val="20"/>
              </w:rPr>
              <w:t>rası yükleme hattı sözleşmesi</w:t>
            </w:r>
            <w:r w:rsidRPr="004120A8">
              <w:rPr>
                <w:rFonts w:cs="Arial"/>
                <w:sz w:val="20"/>
                <w:szCs w:val="20"/>
              </w:rPr>
              <w:br/>
              <w:t>(LOAD LINE)</w:t>
            </w:r>
          </w:p>
          <w:p w:rsidR="001055CE" w:rsidRPr="004120A8" w:rsidRDefault="000B69A2" w:rsidP="004120A8">
            <w:pPr>
              <w:pStyle w:val="ListeParagraf"/>
              <w:numPr>
                <w:ilvl w:val="0"/>
                <w:numId w:val="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Uluslararası </w:t>
            </w:r>
            <w:r w:rsidR="001055CE" w:rsidRPr="004120A8">
              <w:rPr>
                <w:rFonts w:cs="Arial"/>
                <w:sz w:val="20"/>
                <w:szCs w:val="20"/>
              </w:rPr>
              <w:t>denizcilik sözleşme kuralları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1055CE" w:rsidRPr="004120A8" w:rsidRDefault="001055CE" w:rsidP="004120A8">
            <w:pPr>
              <w:ind w:left="357" w:hanging="357"/>
              <w:jc w:val="center"/>
              <w:rPr>
                <w:rFonts w:eastAsia="Calibri" w:cs="Arial"/>
                <w:sz w:val="20"/>
                <w:szCs w:val="20"/>
              </w:rPr>
            </w:pPr>
            <w:r w:rsidRPr="004120A8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055CE" w:rsidRPr="004120A8" w:rsidRDefault="00EF30D3" w:rsidP="004120A8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4120A8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1055CE" w:rsidRPr="004120A8" w:rsidRDefault="00EF30D3" w:rsidP="007C714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4120A8">
              <w:rPr>
                <w:rFonts w:eastAsia="Calibri" w:cs="Arial"/>
                <w:sz w:val="20"/>
                <w:szCs w:val="20"/>
              </w:rPr>
              <w:t>40/</w:t>
            </w:r>
            <w:r w:rsidR="007C7149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1055CE" w:rsidRPr="004120A8" w:rsidRDefault="007C7149" w:rsidP="00930AAA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6,7</w:t>
            </w:r>
          </w:p>
        </w:tc>
      </w:tr>
      <w:tr w:rsidR="00B9785B" w:rsidRPr="004120A8" w:rsidTr="00D865FF">
        <w:trPr>
          <w:trHeight w:val="567"/>
          <w:jc w:val="center"/>
        </w:trPr>
        <w:tc>
          <w:tcPr>
            <w:tcW w:w="2051" w:type="dxa"/>
            <w:shd w:val="clear" w:color="auto" w:fill="FFFFFF" w:themeFill="background1"/>
            <w:vAlign w:val="center"/>
          </w:tcPr>
          <w:p w:rsidR="00B9785B" w:rsidRPr="004120A8" w:rsidRDefault="00B9785B" w:rsidP="00D865F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 Kaptanı İçin Genel Deniz Mevzuatı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Bayrak çekme hakkı</w:t>
            </w:r>
          </w:p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Gemiyi denize hazırlama</w:t>
            </w:r>
          </w:p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Gemiyi yola hazırlama</w:t>
            </w:r>
          </w:p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 ve yük emniyeti</w:t>
            </w:r>
          </w:p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Müşterek avarya uygulamaları </w:t>
            </w:r>
          </w:p>
          <w:p w:rsidR="00B9785B" w:rsidRPr="004120A8" w:rsidRDefault="00B9785B" w:rsidP="004120A8">
            <w:pPr>
              <w:pStyle w:val="ListeParagraf"/>
              <w:numPr>
                <w:ilvl w:val="0"/>
                <w:numId w:val="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lastRenderedPageBreak/>
              <w:t>Kaza halinde belge ve delil toplama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9785B" w:rsidRPr="004120A8" w:rsidRDefault="00B9785B" w:rsidP="004120A8">
            <w:pPr>
              <w:ind w:left="357" w:hanging="357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40/16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9785B" w:rsidRPr="004120A8" w:rsidRDefault="007C7149" w:rsidP="00FF20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</w:t>
            </w:r>
            <w:r w:rsidR="00770CB6">
              <w:rPr>
                <w:rFonts w:cs="Arial"/>
                <w:sz w:val="20"/>
                <w:szCs w:val="20"/>
              </w:rPr>
              <w:t>2</w:t>
            </w:r>
          </w:p>
        </w:tc>
      </w:tr>
      <w:tr w:rsidR="00B9785B" w:rsidRPr="004120A8" w:rsidTr="001055CE">
        <w:trPr>
          <w:trHeight w:val="567"/>
          <w:jc w:val="center"/>
        </w:trPr>
        <w:tc>
          <w:tcPr>
            <w:tcW w:w="2051" w:type="dxa"/>
            <w:shd w:val="clear" w:color="auto" w:fill="FFFFFF" w:themeFill="background1"/>
            <w:vAlign w:val="center"/>
          </w:tcPr>
          <w:p w:rsidR="00E41AF0" w:rsidRPr="004120A8" w:rsidRDefault="00BD2636" w:rsidP="00E41AF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Uluslar</w:t>
            </w:r>
            <w:r w:rsidR="00E41AF0" w:rsidRPr="004120A8">
              <w:rPr>
                <w:rFonts w:cs="Arial"/>
                <w:sz w:val="20"/>
                <w:szCs w:val="20"/>
              </w:rPr>
              <w:t xml:space="preserve">arası Emniyet </w:t>
            </w:r>
            <w:r w:rsidR="00CC5CA4">
              <w:rPr>
                <w:rFonts w:cs="Arial"/>
                <w:sz w:val="20"/>
                <w:szCs w:val="20"/>
              </w:rPr>
              <w:t>Yönetimi Sistemi-</w:t>
            </w:r>
            <w:r w:rsidR="00CC5CA4" w:rsidRPr="004120A8">
              <w:rPr>
                <w:rFonts w:cs="Arial"/>
                <w:sz w:val="20"/>
                <w:szCs w:val="20"/>
              </w:rPr>
              <w:t xml:space="preserve"> ISM</w:t>
            </w:r>
          </w:p>
          <w:p w:rsidR="00B9785B" w:rsidRPr="004120A8" w:rsidRDefault="00B9785B" w:rsidP="00E775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ISM dokümanları</w:t>
            </w:r>
          </w:p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ISM prosedürleri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40/1</w:t>
            </w:r>
            <w:r w:rsidR="007C71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9785B" w:rsidRPr="004120A8" w:rsidRDefault="007C7149" w:rsidP="00FF20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13,9</w:t>
            </w:r>
          </w:p>
        </w:tc>
      </w:tr>
      <w:tr w:rsidR="00B9785B" w:rsidRPr="004120A8" w:rsidTr="001055CE">
        <w:trPr>
          <w:trHeight w:val="567"/>
          <w:jc w:val="center"/>
        </w:trPr>
        <w:tc>
          <w:tcPr>
            <w:tcW w:w="2051" w:type="dxa"/>
            <w:vAlign w:val="center"/>
          </w:tcPr>
          <w:p w:rsidR="00B9785B" w:rsidRPr="005919E7" w:rsidRDefault="00BD2636" w:rsidP="00BD2636">
            <w:pPr>
              <w:jc w:val="left"/>
              <w:rPr>
                <w:rFonts w:cs="Arial"/>
                <w:sz w:val="20"/>
                <w:szCs w:val="20"/>
              </w:rPr>
            </w:pPr>
            <w:r w:rsidRPr="005919E7">
              <w:rPr>
                <w:rFonts w:cs="Arial"/>
                <w:sz w:val="20"/>
                <w:szCs w:val="20"/>
              </w:rPr>
              <w:t>Uluslar</w:t>
            </w:r>
            <w:r w:rsidR="00E41AF0" w:rsidRPr="005919E7">
              <w:rPr>
                <w:rFonts w:cs="Arial"/>
                <w:sz w:val="20"/>
                <w:szCs w:val="20"/>
              </w:rPr>
              <w:t xml:space="preserve">arası Gemi ve Liman </w:t>
            </w:r>
            <w:r w:rsidRPr="005919E7">
              <w:rPr>
                <w:rFonts w:cs="Arial"/>
                <w:sz w:val="20"/>
                <w:szCs w:val="20"/>
              </w:rPr>
              <w:t>İşletmeleri Güvenlik Sistemleri</w:t>
            </w:r>
            <w:r w:rsidR="00CC5CA4">
              <w:rPr>
                <w:rFonts w:cs="Arial"/>
                <w:sz w:val="20"/>
                <w:szCs w:val="20"/>
              </w:rPr>
              <w:t>-</w:t>
            </w:r>
            <w:r w:rsidR="00CC5CA4" w:rsidRPr="005919E7">
              <w:rPr>
                <w:rFonts w:cs="Arial"/>
                <w:sz w:val="20"/>
                <w:szCs w:val="20"/>
              </w:rPr>
              <w:t xml:space="preserve"> ISPS</w:t>
            </w:r>
          </w:p>
        </w:tc>
        <w:tc>
          <w:tcPr>
            <w:tcW w:w="2712" w:type="dxa"/>
            <w:vAlign w:val="center"/>
          </w:tcPr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 güvenlik planı</w:t>
            </w:r>
          </w:p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ISPS (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International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Code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Security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Ships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Port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Facilities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>) prosedürleri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40/1</w:t>
            </w:r>
            <w:r w:rsidR="007C71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3" w:type="dxa"/>
            <w:vAlign w:val="center"/>
          </w:tcPr>
          <w:p w:rsidR="00B9785B" w:rsidRPr="004120A8" w:rsidRDefault="007C7149" w:rsidP="00FF20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13,9</w:t>
            </w:r>
          </w:p>
        </w:tc>
      </w:tr>
      <w:tr w:rsidR="00B9785B" w:rsidRPr="004120A8" w:rsidTr="001055CE">
        <w:trPr>
          <w:trHeight w:val="567"/>
          <w:jc w:val="center"/>
        </w:trPr>
        <w:tc>
          <w:tcPr>
            <w:tcW w:w="2051" w:type="dxa"/>
            <w:vAlign w:val="center"/>
          </w:tcPr>
          <w:p w:rsidR="00B9785B" w:rsidRPr="004120A8" w:rsidRDefault="00B9785B" w:rsidP="004120A8">
            <w:pPr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Teknik İşletmeciliği</w:t>
            </w:r>
          </w:p>
        </w:tc>
        <w:tc>
          <w:tcPr>
            <w:tcW w:w="2712" w:type="dxa"/>
            <w:vAlign w:val="center"/>
          </w:tcPr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Gemiyi kural ve regülâsyonlara uygun hale getirme</w:t>
            </w:r>
          </w:p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 belgeleri ve denetleme raporları</w:t>
            </w:r>
          </w:p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Personel </w:t>
            </w:r>
            <w:r w:rsidR="00AA1D5B" w:rsidRPr="004120A8">
              <w:rPr>
                <w:rFonts w:cs="Arial"/>
                <w:sz w:val="20"/>
                <w:szCs w:val="20"/>
              </w:rPr>
              <w:t>i</w:t>
            </w:r>
            <w:r w:rsidRPr="004120A8">
              <w:rPr>
                <w:rFonts w:cs="Arial"/>
                <w:sz w:val="20"/>
                <w:szCs w:val="20"/>
              </w:rPr>
              <w:t>ntibak eğitimi ve role talimlerini planlama</w:t>
            </w:r>
          </w:p>
          <w:p w:rsidR="00B9785B" w:rsidRPr="004120A8" w:rsidRDefault="00B978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Malzeme takibi yapmak, kayıtlarını tutmak, ihtiyaçları ve ikmalini planlama</w:t>
            </w:r>
          </w:p>
          <w:p w:rsidR="00B9785B" w:rsidRPr="004120A8" w:rsidRDefault="00AA1D5B" w:rsidP="009F2031">
            <w:pPr>
              <w:pStyle w:val="ListeParagraf"/>
              <w:numPr>
                <w:ilvl w:val="0"/>
                <w:numId w:val="2"/>
              </w:numPr>
              <w:ind w:left="337" w:hanging="288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Kiralama s</w:t>
            </w:r>
            <w:r w:rsidR="00B9785B" w:rsidRPr="004120A8">
              <w:rPr>
                <w:rFonts w:cs="Arial"/>
                <w:sz w:val="20"/>
                <w:szCs w:val="20"/>
              </w:rPr>
              <w:t>özleşmeleri gerekleri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9785B" w:rsidRPr="004120A8" w:rsidRDefault="00B9785B" w:rsidP="004120A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785B" w:rsidRPr="004120A8" w:rsidRDefault="002C0214" w:rsidP="004120A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B9785B" w:rsidRPr="004120A8" w:rsidRDefault="00B9785B" w:rsidP="007C7149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40/</w:t>
            </w:r>
            <w:r w:rsidR="007C714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43" w:type="dxa"/>
            <w:vAlign w:val="center"/>
          </w:tcPr>
          <w:p w:rsidR="00B9785B" w:rsidRPr="004120A8" w:rsidRDefault="007C7149" w:rsidP="00930A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16,7</w:t>
            </w:r>
          </w:p>
        </w:tc>
      </w:tr>
      <w:tr w:rsidR="00B9785B" w:rsidRPr="004120A8" w:rsidTr="001055CE">
        <w:trPr>
          <w:jc w:val="center"/>
        </w:trPr>
        <w:tc>
          <w:tcPr>
            <w:tcW w:w="4763" w:type="dxa"/>
            <w:gridSpan w:val="2"/>
            <w:vAlign w:val="center"/>
          </w:tcPr>
          <w:p w:rsidR="00B9785B" w:rsidRPr="004120A8" w:rsidRDefault="00B9785B" w:rsidP="00930AAA">
            <w:pPr>
              <w:ind w:left="36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 w:rsidRPr="004120A8">
              <w:rPr>
                <w:rFonts w:eastAsia="Calibri" w:cs="Arial"/>
                <w:b/>
                <w:sz w:val="20"/>
                <w:szCs w:val="20"/>
              </w:rPr>
              <w:t>TOPLAM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B9785B" w:rsidRPr="004120A8" w:rsidRDefault="007C7149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72</w:t>
            </w:r>
          </w:p>
        </w:tc>
        <w:tc>
          <w:tcPr>
            <w:tcW w:w="1243" w:type="dxa"/>
            <w:vAlign w:val="center"/>
          </w:tcPr>
          <w:p w:rsidR="00B9785B" w:rsidRPr="004120A8" w:rsidRDefault="00B9785B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4845A7" w:rsidRPr="004120A8" w:rsidRDefault="004845A7" w:rsidP="004845A7">
      <w:pPr>
        <w:rPr>
          <w:rFonts w:cs="Arial"/>
          <w:sz w:val="20"/>
          <w:szCs w:val="20"/>
        </w:rPr>
      </w:pPr>
    </w:p>
    <w:p w:rsidR="00AF6529" w:rsidRDefault="006F6631" w:rsidP="00146FDF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4120A8" w:rsidRPr="004120A8" w:rsidRDefault="004120A8" w:rsidP="00146FDF">
      <w:pPr>
        <w:suppressAutoHyphens/>
        <w:contextualSpacing/>
        <w:rPr>
          <w:rFonts w:cs="Arial"/>
          <w:b/>
          <w:sz w:val="20"/>
          <w:szCs w:val="20"/>
        </w:rPr>
      </w:pPr>
    </w:p>
    <w:p w:rsidR="002A3DA2" w:rsidRPr="004120A8" w:rsidRDefault="002A3DA2" w:rsidP="001E6619">
      <w:pPr>
        <w:ind w:left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Bu becerilerin kazanılabilmesi için gerekli olanlar aşağıda sıralanmıştır:</w:t>
      </w:r>
    </w:p>
    <w:p w:rsidR="00C15FF3" w:rsidRPr="004120A8" w:rsidRDefault="002057D9" w:rsidP="004120A8">
      <w:pPr>
        <w:pStyle w:val="ListeParagraf"/>
        <w:numPr>
          <w:ilvl w:val="0"/>
          <w:numId w:val="10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Yayınlanmış </w:t>
      </w:r>
      <w:r w:rsidR="00AA1D5B" w:rsidRPr="004120A8">
        <w:rPr>
          <w:rFonts w:cs="Arial"/>
          <w:sz w:val="20"/>
          <w:szCs w:val="20"/>
        </w:rPr>
        <w:t>u</w:t>
      </w:r>
      <w:r w:rsidR="00C15FF3" w:rsidRPr="004120A8">
        <w:rPr>
          <w:rFonts w:cs="Arial"/>
          <w:sz w:val="20"/>
          <w:szCs w:val="20"/>
        </w:rPr>
        <w:t>lusal denizcilik mevzuatları</w:t>
      </w:r>
      <w:r w:rsidRPr="004120A8">
        <w:rPr>
          <w:rFonts w:cs="Arial"/>
          <w:sz w:val="20"/>
          <w:szCs w:val="20"/>
        </w:rPr>
        <w:t xml:space="preserve"> dokümanları </w:t>
      </w:r>
    </w:p>
    <w:p w:rsidR="00B44CE6" w:rsidRPr="004120A8" w:rsidRDefault="00B54430" w:rsidP="004120A8">
      <w:pPr>
        <w:pStyle w:val="ListeParagraf"/>
        <w:numPr>
          <w:ilvl w:val="0"/>
          <w:numId w:val="10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</w:t>
      </w:r>
      <w:r w:rsidR="00C15FF3" w:rsidRPr="004120A8">
        <w:rPr>
          <w:rFonts w:cs="Arial"/>
          <w:sz w:val="20"/>
          <w:szCs w:val="20"/>
        </w:rPr>
        <w:t>arası denizcilik mevzuatları</w:t>
      </w:r>
      <w:r w:rsidR="006A3D33" w:rsidRPr="004120A8">
        <w:rPr>
          <w:rFonts w:cs="Arial"/>
          <w:sz w:val="20"/>
          <w:szCs w:val="20"/>
        </w:rPr>
        <w:t>nın yayınlanmış dokümanları</w:t>
      </w:r>
      <w:r w:rsidR="00C15FF3" w:rsidRPr="004120A8">
        <w:rPr>
          <w:rFonts w:cs="Arial"/>
          <w:sz w:val="20"/>
          <w:szCs w:val="20"/>
        </w:rPr>
        <w:t xml:space="preserve"> </w:t>
      </w:r>
    </w:p>
    <w:p w:rsidR="002057D9" w:rsidRPr="004120A8" w:rsidRDefault="00B54430" w:rsidP="004120A8">
      <w:pPr>
        <w:pStyle w:val="ListeParagraf"/>
        <w:numPr>
          <w:ilvl w:val="0"/>
          <w:numId w:val="10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ISM (</w:t>
      </w:r>
      <w:proofErr w:type="spellStart"/>
      <w:r w:rsidRPr="004120A8">
        <w:rPr>
          <w:rFonts w:cs="Arial"/>
          <w:sz w:val="20"/>
          <w:szCs w:val="20"/>
        </w:rPr>
        <w:t>I</w:t>
      </w:r>
      <w:r w:rsidR="002057D9" w:rsidRPr="004120A8">
        <w:rPr>
          <w:rFonts w:cs="Arial"/>
          <w:sz w:val="20"/>
          <w:szCs w:val="20"/>
        </w:rPr>
        <w:t>nternational</w:t>
      </w:r>
      <w:proofErr w:type="spellEnd"/>
      <w:r w:rsidR="002057D9" w:rsidRPr="004120A8">
        <w:rPr>
          <w:rFonts w:cs="Arial"/>
          <w:sz w:val="20"/>
          <w:szCs w:val="20"/>
        </w:rPr>
        <w:t xml:space="preserve"> </w:t>
      </w:r>
      <w:proofErr w:type="spellStart"/>
      <w:r w:rsidR="002057D9" w:rsidRPr="004120A8">
        <w:rPr>
          <w:rFonts w:cs="Arial"/>
          <w:sz w:val="20"/>
          <w:szCs w:val="20"/>
        </w:rPr>
        <w:t>Safety</w:t>
      </w:r>
      <w:proofErr w:type="spellEnd"/>
      <w:r w:rsidR="002057D9" w:rsidRPr="004120A8">
        <w:rPr>
          <w:rFonts w:cs="Arial"/>
          <w:sz w:val="20"/>
          <w:szCs w:val="20"/>
        </w:rPr>
        <w:t xml:space="preserve"> </w:t>
      </w:r>
      <w:proofErr w:type="spellStart"/>
      <w:r w:rsidR="002057D9" w:rsidRPr="004120A8">
        <w:rPr>
          <w:rFonts w:cs="Arial"/>
          <w:sz w:val="20"/>
          <w:szCs w:val="20"/>
        </w:rPr>
        <w:t>Management</w:t>
      </w:r>
      <w:proofErr w:type="spellEnd"/>
      <w:r w:rsidR="002057D9" w:rsidRPr="004120A8">
        <w:rPr>
          <w:rFonts w:cs="Arial"/>
          <w:sz w:val="20"/>
          <w:szCs w:val="20"/>
        </w:rPr>
        <w:t xml:space="preserve"> </w:t>
      </w:r>
      <w:proofErr w:type="spellStart"/>
      <w:r w:rsidR="002057D9" w:rsidRPr="004120A8">
        <w:rPr>
          <w:rFonts w:cs="Arial"/>
          <w:sz w:val="20"/>
          <w:szCs w:val="20"/>
        </w:rPr>
        <w:t>System</w:t>
      </w:r>
      <w:proofErr w:type="spellEnd"/>
      <w:r w:rsidR="002057D9" w:rsidRPr="004120A8">
        <w:rPr>
          <w:rFonts w:cs="Arial"/>
          <w:sz w:val="20"/>
          <w:szCs w:val="20"/>
        </w:rPr>
        <w:t>)</w:t>
      </w:r>
      <w:r w:rsidR="000B017D" w:rsidRPr="004120A8">
        <w:rPr>
          <w:rFonts w:cs="Arial"/>
          <w:sz w:val="20"/>
          <w:szCs w:val="20"/>
        </w:rPr>
        <w:t xml:space="preserve"> </w:t>
      </w:r>
      <w:r w:rsidR="002057D9" w:rsidRPr="004120A8">
        <w:rPr>
          <w:rFonts w:cs="Arial"/>
          <w:sz w:val="20"/>
          <w:szCs w:val="20"/>
        </w:rPr>
        <w:t xml:space="preserve">dokümanları </w:t>
      </w:r>
    </w:p>
    <w:p w:rsidR="002057D9" w:rsidRPr="004120A8" w:rsidRDefault="002057D9" w:rsidP="004120A8">
      <w:pPr>
        <w:pStyle w:val="ListeParagraf"/>
        <w:numPr>
          <w:ilvl w:val="0"/>
          <w:numId w:val="10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ISPS </w:t>
      </w:r>
      <w:r w:rsidR="00B54430" w:rsidRPr="004120A8">
        <w:rPr>
          <w:rFonts w:cs="Arial"/>
          <w:sz w:val="20"/>
          <w:szCs w:val="20"/>
        </w:rPr>
        <w:t>(Uluslar</w:t>
      </w:r>
      <w:r w:rsidR="00E7759F" w:rsidRPr="004120A8">
        <w:rPr>
          <w:rFonts w:cs="Arial"/>
          <w:sz w:val="20"/>
          <w:szCs w:val="20"/>
        </w:rPr>
        <w:t xml:space="preserve">arası Gemi </w:t>
      </w:r>
      <w:r w:rsidR="00B9785B" w:rsidRPr="004120A8">
        <w:rPr>
          <w:rFonts w:cs="Arial"/>
          <w:sz w:val="20"/>
          <w:szCs w:val="20"/>
        </w:rPr>
        <w:t xml:space="preserve">ve </w:t>
      </w:r>
      <w:r w:rsidR="00E7759F" w:rsidRPr="004120A8">
        <w:rPr>
          <w:rFonts w:cs="Arial"/>
          <w:sz w:val="20"/>
          <w:szCs w:val="20"/>
        </w:rPr>
        <w:t>Liman İşletmeleri Güvenlik Sistemleri-</w:t>
      </w:r>
      <w:proofErr w:type="spellStart"/>
      <w:r w:rsidR="00E7759F" w:rsidRPr="004120A8">
        <w:rPr>
          <w:rFonts w:cs="Arial"/>
          <w:sz w:val="20"/>
          <w:szCs w:val="20"/>
        </w:rPr>
        <w:t>International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Code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For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The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Security</w:t>
      </w:r>
      <w:proofErr w:type="spellEnd"/>
      <w:r w:rsidR="00E7759F" w:rsidRPr="004120A8">
        <w:rPr>
          <w:rFonts w:cs="Arial"/>
          <w:sz w:val="20"/>
          <w:szCs w:val="20"/>
        </w:rPr>
        <w:t xml:space="preserve"> Of </w:t>
      </w:r>
      <w:proofErr w:type="spellStart"/>
      <w:r w:rsidR="00E7759F" w:rsidRPr="004120A8">
        <w:rPr>
          <w:rFonts w:cs="Arial"/>
          <w:sz w:val="20"/>
          <w:szCs w:val="20"/>
        </w:rPr>
        <w:t>Ships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and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Port</w:t>
      </w:r>
      <w:proofErr w:type="spellEnd"/>
      <w:r w:rsidR="00E7759F" w:rsidRPr="004120A8">
        <w:rPr>
          <w:rFonts w:cs="Arial"/>
          <w:sz w:val="20"/>
          <w:szCs w:val="20"/>
        </w:rPr>
        <w:t xml:space="preserve"> </w:t>
      </w:r>
      <w:proofErr w:type="spellStart"/>
      <w:r w:rsidR="00E7759F" w:rsidRPr="004120A8">
        <w:rPr>
          <w:rFonts w:cs="Arial"/>
          <w:sz w:val="20"/>
          <w:szCs w:val="20"/>
        </w:rPr>
        <w:t>Facilities</w:t>
      </w:r>
      <w:proofErr w:type="spellEnd"/>
      <w:r w:rsidR="00E7759F" w:rsidRPr="004120A8">
        <w:rPr>
          <w:rFonts w:cs="Arial"/>
          <w:sz w:val="20"/>
          <w:szCs w:val="20"/>
        </w:rPr>
        <w:t>)</w:t>
      </w:r>
    </w:p>
    <w:p w:rsidR="00F203A1" w:rsidRPr="004120A8" w:rsidRDefault="00F203A1" w:rsidP="004120A8">
      <w:pPr>
        <w:suppressAutoHyphens/>
        <w:ind w:left="357" w:hanging="357"/>
        <w:jc w:val="left"/>
        <w:rPr>
          <w:rFonts w:cs="Arial"/>
          <w:sz w:val="20"/>
          <w:szCs w:val="20"/>
        </w:rPr>
      </w:pPr>
    </w:p>
    <w:p w:rsidR="000B017D" w:rsidRPr="004120A8" w:rsidRDefault="000B017D">
      <w:pPr>
        <w:spacing w:after="200" w:line="276" w:lineRule="auto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br w:type="page"/>
      </w:r>
    </w:p>
    <w:p w:rsidR="00035FBA" w:rsidRPr="004120A8" w:rsidRDefault="00035FBA" w:rsidP="00F61BCC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lastRenderedPageBreak/>
        <w:t>MODÜL ADI</w:t>
      </w:r>
      <w:r w:rsidRPr="004120A8">
        <w:rPr>
          <w:rFonts w:cs="Arial"/>
          <w:b/>
          <w:sz w:val="20"/>
          <w:szCs w:val="20"/>
        </w:rPr>
        <w:tab/>
        <w:t>:</w:t>
      </w:r>
      <w:r w:rsidRPr="004120A8">
        <w:rPr>
          <w:rFonts w:cs="Arial"/>
          <w:sz w:val="20"/>
          <w:szCs w:val="20"/>
        </w:rPr>
        <w:t xml:space="preserve"> </w:t>
      </w:r>
      <w:r w:rsidR="002A4C8F" w:rsidRPr="004120A8">
        <w:rPr>
          <w:rFonts w:cs="Arial"/>
          <w:b/>
          <w:sz w:val="20"/>
          <w:szCs w:val="20"/>
        </w:rPr>
        <w:t>DENİZ HUKUKU TERİMLERİ</w:t>
      </w:r>
      <w:r w:rsidR="002A4C8F" w:rsidRPr="004120A8">
        <w:rPr>
          <w:rFonts w:cs="Arial"/>
          <w:sz w:val="20"/>
          <w:szCs w:val="20"/>
        </w:rPr>
        <w:t xml:space="preserve"> </w:t>
      </w:r>
    </w:p>
    <w:p w:rsidR="00035FBA" w:rsidRPr="004120A8" w:rsidRDefault="00035FBA" w:rsidP="00F61BCC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035FBA" w:rsidRPr="004120A8" w:rsidRDefault="00035FBA" w:rsidP="00F61BCC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51475C" w:rsidRPr="00F61BCC">
        <w:rPr>
          <w:rFonts w:cs="Arial"/>
          <w:b/>
          <w:sz w:val="20"/>
          <w:szCs w:val="20"/>
        </w:rPr>
        <w:t>40</w:t>
      </w:r>
      <w:r w:rsidR="0051475C" w:rsidRPr="004120A8">
        <w:rPr>
          <w:rFonts w:cs="Arial"/>
          <w:b/>
          <w:sz w:val="20"/>
          <w:szCs w:val="20"/>
        </w:rPr>
        <w:t>/</w:t>
      </w:r>
      <w:r w:rsidR="00F66719" w:rsidRPr="004120A8">
        <w:rPr>
          <w:rFonts w:cs="Arial"/>
          <w:sz w:val="20"/>
          <w:szCs w:val="20"/>
        </w:rPr>
        <w:t>1</w:t>
      </w:r>
      <w:r w:rsidR="00767FB3">
        <w:rPr>
          <w:rFonts w:cs="Arial"/>
          <w:sz w:val="20"/>
          <w:szCs w:val="20"/>
        </w:rPr>
        <w:t>2</w:t>
      </w:r>
      <w:r w:rsidRPr="004120A8">
        <w:rPr>
          <w:rFonts w:cs="Arial"/>
          <w:sz w:val="20"/>
          <w:szCs w:val="20"/>
        </w:rPr>
        <w:t xml:space="preserve"> </w:t>
      </w:r>
      <w:r w:rsidR="00184A11" w:rsidRPr="004120A8">
        <w:rPr>
          <w:rFonts w:cs="Arial"/>
          <w:sz w:val="20"/>
          <w:szCs w:val="20"/>
        </w:rPr>
        <w:t xml:space="preserve">ders </w:t>
      </w:r>
      <w:r w:rsidRPr="004120A8">
        <w:rPr>
          <w:rFonts w:cs="Arial"/>
          <w:sz w:val="20"/>
          <w:szCs w:val="20"/>
        </w:rPr>
        <w:t>saati</w:t>
      </w:r>
    </w:p>
    <w:p w:rsidR="00035FBA" w:rsidRPr="004120A8" w:rsidRDefault="00035FBA" w:rsidP="00F61BCC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Pr="004120A8">
        <w:rPr>
          <w:rFonts w:cs="Arial"/>
          <w:sz w:val="20"/>
          <w:szCs w:val="20"/>
        </w:rPr>
        <w:t>Birey/</w:t>
      </w:r>
      <w:r w:rsidR="00BF12B8" w:rsidRPr="004120A8">
        <w:rPr>
          <w:rFonts w:cs="Arial"/>
          <w:sz w:val="20"/>
          <w:szCs w:val="20"/>
        </w:rPr>
        <w:t>öğrenciye de</w:t>
      </w:r>
      <w:r w:rsidR="00F66719" w:rsidRPr="004120A8">
        <w:rPr>
          <w:rFonts w:cs="Arial"/>
          <w:sz w:val="20"/>
          <w:szCs w:val="20"/>
        </w:rPr>
        <w:t xml:space="preserve">niz hukuku ve deniz iş yasası ile ilgili </w:t>
      </w:r>
      <w:r w:rsidRPr="004120A8">
        <w:rPr>
          <w:rFonts w:cs="Arial"/>
          <w:sz w:val="20"/>
          <w:szCs w:val="20"/>
        </w:rPr>
        <w:t>gerekli bilgi ve beceriyi kazandırmak</w:t>
      </w:r>
      <w:r w:rsidR="000B3711" w:rsidRPr="004120A8">
        <w:rPr>
          <w:rFonts w:cs="Arial"/>
          <w:sz w:val="20"/>
          <w:szCs w:val="20"/>
        </w:rPr>
        <w:t>tır</w:t>
      </w:r>
      <w:r w:rsidRPr="004120A8">
        <w:rPr>
          <w:rFonts w:cs="Arial"/>
          <w:sz w:val="20"/>
          <w:szCs w:val="20"/>
        </w:rPr>
        <w:t xml:space="preserve">. </w:t>
      </w:r>
    </w:p>
    <w:p w:rsidR="00035FBA" w:rsidRPr="004120A8" w:rsidRDefault="00035FBA" w:rsidP="00035FBA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 xml:space="preserve">ÖĞRENME </w:t>
      </w:r>
      <w:r w:rsidR="006F6631" w:rsidRPr="004120A8">
        <w:rPr>
          <w:rFonts w:cs="Arial"/>
          <w:b/>
          <w:sz w:val="20"/>
          <w:szCs w:val="20"/>
        </w:rPr>
        <w:t>KAZANIMLARI</w:t>
      </w:r>
    </w:p>
    <w:p w:rsidR="00065B1D" w:rsidRPr="004120A8" w:rsidRDefault="00B54430" w:rsidP="00F61BCC">
      <w:pPr>
        <w:pStyle w:val="ListeParagraf"/>
        <w:numPr>
          <w:ilvl w:val="0"/>
          <w:numId w:val="5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Ulusal ve uluslar</w:t>
      </w:r>
      <w:r w:rsidR="00065B1D" w:rsidRPr="004120A8">
        <w:rPr>
          <w:rFonts w:cs="Arial"/>
          <w:sz w:val="20"/>
          <w:szCs w:val="20"/>
        </w:rPr>
        <w:t>arası denizcilik mevzuatı doğrultusunda deniz iş yasasını kullanır.</w:t>
      </w:r>
    </w:p>
    <w:p w:rsidR="00035FBA" w:rsidRPr="004120A8" w:rsidRDefault="00930AAA" w:rsidP="00F61BCC">
      <w:pPr>
        <w:pStyle w:val="ListeParagraf"/>
        <w:numPr>
          <w:ilvl w:val="0"/>
          <w:numId w:val="5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Donatan</w:t>
      </w:r>
      <w:r w:rsidR="00F66719" w:rsidRPr="004120A8">
        <w:rPr>
          <w:rFonts w:cs="Arial"/>
          <w:sz w:val="20"/>
          <w:szCs w:val="20"/>
        </w:rPr>
        <w:t>, taşıtan ve persone</w:t>
      </w:r>
      <w:r w:rsidR="0051475C" w:rsidRPr="004120A8">
        <w:rPr>
          <w:rFonts w:cs="Arial"/>
          <w:sz w:val="20"/>
          <w:szCs w:val="20"/>
        </w:rPr>
        <w:t>lin haklarını korumak amacıyla deniz s</w:t>
      </w:r>
      <w:r w:rsidR="00F66719" w:rsidRPr="004120A8">
        <w:rPr>
          <w:rFonts w:cs="Arial"/>
          <w:sz w:val="20"/>
          <w:szCs w:val="20"/>
        </w:rPr>
        <w:t>igorta gereklerini yerine getir</w:t>
      </w:r>
      <w:r w:rsidR="006A3D33" w:rsidRPr="004120A8">
        <w:rPr>
          <w:rFonts w:cs="Arial"/>
          <w:sz w:val="20"/>
          <w:szCs w:val="20"/>
        </w:rPr>
        <w:t>ir.</w:t>
      </w:r>
    </w:p>
    <w:p w:rsidR="00035FBA" w:rsidRPr="004120A8" w:rsidRDefault="00035FBA" w:rsidP="00035FBA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035FBA" w:rsidRPr="004120A8" w:rsidTr="00F61BCC">
        <w:trPr>
          <w:trHeight w:val="379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35FBA" w:rsidRPr="004120A8" w:rsidRDefault="00035FBA" w:rsidP="00930AAA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035FBA" w:rsidRPr="004120A8" w:rsidRDefault="00035FBA" w:rsidP="00930AA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65B1D" w:rsidRPr="004120A8" w:rsidRDefault="00065B1D" w:rsidP="00065B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065B1D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Hukukun tanımı, kaynakları ve türlerini sıralar</w:t>
            </w:r>
            <w:r w:rsidR="00FF2092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Hukukun temel ilkelerini sıralar.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Deniz hukukunu </w:t>
            </w:r>
            <w:r w:rsidR="0051475C" w:rsidRPr="004120A8">
              <w:rPr>
                <w:rFonts w:cs="Arial"/>
                <w:sz w:val="20"/>
                <w:szCs w:val="20"/>
              </w:rPr>
              <w:t>açıklar</w:t>
            </w:r>
            <w:r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Uluslararası hukukun uygulama ve yaptırımlarını sıralar.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Uluslararası deniz hukukunun temel ilkelerini sıralar</w:t>
            </w:r>
            <w:r w:rsidR="0051475C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iş yasasını tanımlar.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iş yasası hükümlerini sıralar</w:t>
            </w:r>
            <w:r w:rsidR="00FF2092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4226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Hukukun genel tanım ve kaynakla</w:t>
            </w:r>
            <w:r w:rsidR="00DD4503" w:rsidRPr="004120A8">
              <w:rPr>
                <w:rFonts w:cs="Arial"/>
                <w:sz w:val="20"/>
                <w:szCs w:val="20"/>
              </w:rPr>
              <w:t>rına göre deniz hukukunu idrak eder</w:t>
            </w:r>
            <w:r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Uluslar arası deniz hukukuna göre hareket eder. 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iş yasasına uygun olmayan durumlar için tedbirler alır.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65B1D" w:rsidRPr="004120A8" w:rsidRDefault="00065B1D" w:rsidP="00065B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065B1D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Sigorta kavramı ve gerekliğini tanımlar.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sigorta çeşitlerini sıralar</w:t>
            </w:r>
            <w:r w:rsidR="0051475C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sigorta sözleşmelerini ve kullanıldığı yerleri sıralar</w:t>
            </w:r>
            <w:r w:rsidR="0051475C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 açısın</w:t>
            </w:r>
            <w:r w:rsidR="0051475C" w:rsidRPr="004120A8">
              <w:rPr>
                <w:rFonts w:cs="Arial"/>
                <w:sz w:val="20"/>
                <w:szCs w:val="20"/>
              </w:rPr>
              <w:t>dan sigortaların önemini açıklar</w:t>
            </w:r>
            <w:r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Şirket açı</w:t>
            </w:r>
            <w:r w:rsidR="0051475C" w:rsidRPr="004120A8">
              <w:rPr>
                <w:rFonts w:cs="Arial"/>
                <w:sz w:val="20"/>
                <w:szCs w:val="20"/>
              </w:rPr>
              <w:t>sından sigortaların önemini açık</w:t>
            </w:r>
            <w:r w:rsidRPr="004120A8">
              <w:rPr>
                <w:rFonts w:cs="Arial"/>
                <w:sz w:val="20"/>
                <w:szCs w:val="20"/>
              </w:rPr>
              <w:t>lar.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Sahip olunan sigortanın hükümlerine göre donatan haklarını korumaya yönelik tedbirler alır.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Sahip olunan sigortanın hükümlerine göre taşıtan haklarını korumaya yönelik tedbirler alır.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Sahip olunan sigortanın hükümlerine göre personel haklarını korumaya yönelik tedbirler alır.</w:t>
            </w:r>
          </w:p>
        </w:tc>
      </w:tr>
      <w:tr w:rsidR="00065B1D" w:rsidRPr="004120A8" w:rsidTr="00F61BCC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65B1D" w:rsidRPr="004120A8" w:rsidRDefault="00065B1D" w:rsidP="00930AA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65B1D" w:rsidRPr="004120A8" w:rsidRDefault="00065B1D" w:rsidP="00F61BCC">
            <w:pPr>
              <w:pStyle w:val="ListeParagraf"/>
              <w:numPr>
                <w:ilvl w:val="0"/>
                <w:numId w:val="1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Tarafların hukukunu korumada gerekli delilleri toplar.</w:t>
            </w:r>
          </w:p>
        </w:tc>
      </w:tr>
    </w:tbl>
    <w:p w:rsidR="00035FBA" w:rsidRPr="004120A8" w:rsidRDefault="00035FBA" w:rsidP="00035FBA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035FBA" w:rsidRDefault="006F6631" w:rsidP="00035FBA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F61BCC" w:rsidRPr="004120A8" w:rsidRDefault="00F61BCC" w:rsidP="00035FBA">
      <w:pPr>
        <w:suppressAutoHyphens/>
        <w:contextualSpacing/>
        <w:rPr>
          <w:rFonts w:cs="Arial"/>
          <w:b/>
          <w:sz w:val="20"/>
          <w:szCs w:val="20"/>
        </w:rPr>
      </w:pPr>
    </w:p>
    <w:p w:rsidR="00035FBA" w:rsidRPr="008A2F8A" w:rsidRDefault="00B85A74" w:rsidP="001E6619">
      <w:pPr>
        <w:ind w:firstLine="708"/>
        <w:jc w:val="left"/>
        <w:rPr>
          <w:rFonts w:cs="Arial"/>
          <w:sz w:val="20"/>
          <w:szCs w:val="20"/>
        </w:rPr>
      </w:pPr>
      <w:r w:rsidRPr="008A2F8A">
        <w:rPr>
          <w:rFonts w:cs="Arial"/>
          <w:sz w:val="20"/>
          <w:szCs w:val="20"/>
        </w:rPr>
        <w:t xml:space="preserve">Bu becerilerin kazanılabilmesi için </w:t>
      </w:r>
      <w:r w:rsidR="00AA1D5B" w:rsidRPr="008A2F8A">
        <w:rPr>
          <w:rFonts w:cs="Arial"/>
          <w:sz w:val="20"/>
          <w:szCs w:val="20"/>
        </w:rPr>
        <w:t>ulusal ve u</w:t>
      </w:r>
      <w:r w:rsidR="00B54430" w:rsidRPr="008A2F8A">
        <w:rPr>
          <w:rFonts w:cs="Arial"/>
          <w:sz w:val="20"/>
          <w:szCs w:val="20"/>
        </w:rPr>
        <w:t>luslar</w:t>
      </w:r>
      <w:r w:rsidR="00930AAA" w:rsidRPr="008A2F8A">
        <w:rPr>
          <w:rFonts w:cs="Arial"/>
          <w:sz w:val="20"/>
          <w:szCs w:val="20"/>
        </w:rPr>
        <w:t>arası denizcilik sözleşmeleri ile ilgili dokümanların bulunması gereklidir.</w:t>
      </w:r>
    </w:p>
    <w:p w:rsidR="00035FBA" w:rsidRPr="004120A8" w:rsidRDefault="00035FBA" w:rsidP="00035FBA">
      <w:pPr>
        <w:suppressAutoHyphens/>
        <w:contextualSpacing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br w:type="page"/>
      </w:r>
    </w:p>
    <w:p w:rsidR="00035FBA" w:rsidRPr="004120A8" w:rsidRDefault="00035FBA" w:rsidP="00AB2DAD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lastRenderedPageBreak/>
        <w:t>MODÜL ADI</w:t>
      </w:r>
      <w:r w:rsidRPr="004120A8">
        <w:rPr>
          <w:rFonts w:cs="Arial"/>
          <w:b/>
          <w:sz w:val="20"/>
          <w:szCs w:val="20"/>
        </w:rPr>
        <w:tab/>
        <w:t>:</w:t>
      </w:r>
      <w:r w:rsidRPr="004120A8">
        <w:rPr>
          <w:rFonts w:cs="Arial"/>
          <w:sz w:val="20"/>
          <w:szCs w:val="20"/>
        </w:rPr>
        <w:t xml:space="preserve"> </w:t>
      </w:r>
      <w:r w:rsidR="002A4C8F" w:rsidRPr="004120A8">
        <w:rPr>
          <w:rFonts w:cs="Arial"/>
          <w:b/>
          <w:sz w:val="20"/>
          <w:szCs w:val="20"/>
        </w:rPr>
        <w:t>ULUSLARARASI DENİZCİLİK SÖZLEŞMELERİ</w:t>
      </w:r>
    </w:p>
    <w:p w:rsidR="00035FBA" w:rsidRPr="004120A8" w:rsidRDefault="00035FBA" w:rsidP="00AB2DAD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035FBA" w:rsidRPr="004120A8" w:rsidRDefault="00035FBA" w:rsidP="00AB2DAD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184A11" w:rsidRPr="004120A8">
        <w:rPr>
          <w:rFonts w:cs="Arial"/>
          <w:sz w:val="20"/>
          <w:szCs w:val="20"/>
        </w:rPr>
        <w:t>40/</w:t>
      </w:r>
      <w:r w:rsidR="00767FB3">
        <w:rPr>
          <w:rFonts w:cs="Arial"/>
          <w:sz w:val="20"/>
          <w:szCs w:val="20"/>
        </w:rPr>
        <w:t>12</w:t>
      </w:r>
      <w:r w:rsidRPr="004120A8">
        <w:rPr>
          <w:rFonts w:cs="Arial"/>
          <w:sz w:val="20"/>
          <w:szCs w:val="20"/>
        </w:rPr>
        <w:t xml:space="preserve"> </w:t>
      </w:r>
      <w:r w:rsidR="00184A11" w:rsidRPr="004120A8">
        <w:rPr>
          <w:rFonts w:cs="Arial"/>
          <w:sz w:val="20"/>
          <w:szCs w:val="20"/>
        </w:rPr>
        <w:t xml:space="preserve">ders </w:t>
      </w:r>
      <w:r w:rsidRPr="004120A8">
        <w:rPr>
          <w:rFonts w:cs="Arial"/>
          <w:sz w:val="20"/>
          <w:szCs w:val="20"/>
        </w:rPr>
        <w:t>saati</w:t>
      </w:r>
    </w:p>
    <w:p w:rsidR="00035FBA" w:rsidRPr="004120A8" w:rsidRDefault="00035FBA" w:rsidP="00AB2DAD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Pr="004120A8">
        <w:rPr>
          <w:rFonts w:cs="Arial"/>
          <w:sz w:val="20"/>
          <w:szCs w:val="20"/>
        </w:rPr>
        <w:t>Birey/</w:t>
      </w:r>
      <w:r w:rsidR="00BF12B8" w:rsidRPr="004120A8">
        <w:rPr>
          <w:rFonts w:cs="Arial"/>
          <w:sz w:val="20"/>
          <w:szCs w:val="20"/>
        </w:rPr>
        <w:t xml:space="preserve">öğrenciye </w:t>
      </w:r>
      <w:r w:rsidR="00AB2DAD" w:rsidRPr="004120A8">
        <w:rPr>
          <w:rFonts w:cs="Arial"/>
          <w:sz w:val="20"/>
          <w:szCs w:val="20"/>
        </w:rPr>
        <w:t>uluslararası</w:t>
      </w:r>
      <w:r w:rsidRPr="004120A8">
        <w:rPr>
          <w:rFonts w:cs="Arial"/>
          <w:sz w:val="20"/>
          <w:szCs w:val="20"/>
        </w:rPr>
        <w:t xml:space="preserve"> denizcilik söz</w:t>
      </w:r>
      <w:r w:rsidR="00AB2DAD">
        <w:rPr>
          <w:rFonts w:cs="Arial"/>
          <w:sz w:val="20"/>
          <w:szCs w:val="20"/>
        </w:rPr>
        <w:t>leşmelerine bağlı olarak hukuki bilgi</w:t>
      </w:r>
      <w:r w:rsidRPr="004120A8">
        <w:rPr>
          <w:rFonts w:cs="Arial"/>
          <w:sz w:val="20"/>
          <w:szCs w:val="20"/>
        </w:rPr>
        <w:t xml:space="preserve"> ve beceriler kazandırmaktır.</w:t>
      </w:r>
    </w:p>
    <w:p w:rsidR="00035FBA" w:rsidRPr="004120A8" w:rsidRDefault="006F6631" w:rsidP="00035FBA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ÖĞRENME KAZANIMLARI</w:t>
      </w:r>
    </w:p>
    <w:p w:rsidR="00035FBA" w:rsidRPr="004120A8" w:rsidRDefault="00035FBA" w:rsidP="00AB2DAD">
      <w:pPr>
        <w:pStyle w:val="ListeParagraf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637"/>
        </w:tabs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Denizde can ve mal emniyetine ilişkin ulusal ve uluslararası sözleşmeleri uygular</w:t>
      </w:r>
      <w:r w:rsidR="00FF2092" w:rsidRPr="004120A8">
        <w:rPr>
          <w:rFonts w:cs="Arial"/>
          <w:sz w:val="20"/>
          <w:szCs w:val="20"/>
        </w:rPr>
        <w:t>.</w:t>
      </w:r>
      <w:r w:rsidRPr="004120A8">
        <w:rPr>
          <w:rFonts w:cs="Arial"/>
          <w:sz w:val="20"/>
          <w:szCs w:val="20"/>
        </w:rPr>
        <w:t xml:space="preserve"> (SOLAS)</w:t>
      </w:r>
    </w:p>
    <w:p w:rsidR="00035FBA" w:rsidRPr="004120A8" w:rsidRDefault="00035FBA" w:rsidP="00AB2DAD">
      <w:pPr>
        <w:pStyle w:val="ListeParagraf"/>
        <w:numPr>
          <w:ilvl w:val="1"/>
          <w:numId w:val="6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Uluslararası gemi adamlarının eğitimi belgelendirilme ve vardiya tutma esaslarını içeren sözleşmeyi ve ulusal mevzuatı</w:t>
      </w:r>
      <w:r w:rsidR="00930AAA" w:rsidRPr="004120A8">
        <w:rPr>
          <w:rFonts w:cs="Arial"/>
          <w:sz w:val="20"/>
          <w:szCs w:val="20"/>
        </w:rPr>
        <w:t xml:space="preserve"> </w:t>
      </w:r>
      <w:r w:rsidRPr="004120A8">
        <w:rPr>
          <w:rFonts w:cs="Arial"/>
          <w:sz w:val="20"/>
          <w:szCs w:val="20"/>
        </w:rPr>
        <w:t>uygular</w:t>
      </w:r>
      <w:r w:rsidR="00FF2092" w:rsidRPr="004120A8">
        <w:rPr>
          <w:rFonts w:cs="Arial"/>
          <w:sz w:val="20"/>
          <w:szCs w:val="20"/>
        </w:rPr>
        <w:t>.</w:t>
      </w:r>
      <w:r w:rsidRPr="004120A8">
        <w:rPr>
          <w:rFonts w:cs="Arial"/>
          <w:sz w:val="20"/>
          <w:szCs w:val="20"/>
        </w:rPr>
        <w:t xml:space="preserve"> (STCW)</w:t>
      </w:r>
    </w:p>
    <w:p w:rsidR="00035FBA" w:rsidRPr="004120A8" w:rsidRDefault="00035FBA" w:rsidP="00AB2DAD">
      <w:pPr>
        <w:pStyle w:val="ListeParagraf"/>
        <w:numPr>
          <w:ilvl w:val="1"/>
          <w:numId w:val="6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Uluslararası deniz çevresinin korunması ve deniz kirliliğinin önlenmesi esaslarını içeren sözleşmeyi ve ulusal mevzuatı uygular</w:t>
      </w:r>
      <w:r w:rsidR="00FF2092" w:rsidRPr="004120A8">
        <w:rPr>
          <w:rFonts w:cs="Arial"/>
          <w:sz w:val="20"/>
          <w:szCs w:val="20"/>
        </w:rPr>
        <w:t>.</w:t>
      </w:r>
      <w:r w:rsidRPr="004120A8">
        <w:rPr>
          <w:rFonts w:cs="Arial"/>
          <w:sz w:val="20"/>
          <w:szCs w:val="20"/>
        </w:rPr>
        <w:t xml:space="preserve"> (MARPOL)</w:t>
      </w:r>
    </w:p>
    <w:p w:rsidR="00035FBA" w:rsidRPr="004120A8" w:rsidRDefault="00035FBA" w:rsidP="00AB2DAD">
      <w:pPr>
        <w:pStyle w:val="ListeParagraf"/>
        <w:numPr>
          <w:ilvl w:val="1"/>
          <w:numId w:val="6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Uluslararası yükleme hattı sözleşmesini uygular</w:t>
      </w:r>
      <w:r w:rsidR="00FF2092" w:rsidRPr="004120A8">
        <w:rPr>
          <w:rFonts w:cs="Arial"/>
          <w:sz w:val="20"/>
          <w:szCs w:val="20"/>
        </w:rPr>
        <w:t>.</w:t>
      </w:r>
      <w:r w:rsidRPr="004120A8">
        <w:rPr>
          <w:rFonts w:cs="Arial"/>
          <w:sz w:val="20"/>
          <w:szCs w:val="20"/>
        </w:rPr>
        <w:t xml:space="preserve"> (LOAD LINE)</w:t>
      </w:r>
    </w:p>
    <w:p w:rsidR="00035FBA" w:rsidRPr="004120A8" w:rsidRDefault="00930AAA" w:rsidP="00AB2DAD">
      <w:pPr>
        <w:pStyle w:val="ListeParagraf"/>
        <w:numPr>
          <w:ilvl w:val="1"/>
          <w:numId w:val="6"/>
        </w:numPr>
        <w:ind w:left="714" w:hanging="357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Arama kurtarma </w:t>
      </w:r>
      <w:r w:rsidR="00A248DE" w:rsidRPr="004120A8">
        <w:rPr>
          <w:rFonts w:cs="Arial"/>
          <w:sz w:val="20"/>
          <w:szCs w:val="20"/>
        </w:rPr>
        <w:t>ve g</w:t>
      </w:r>
      <w:r w:rsidRPr="004120A8">
        <w:rPr>
          <w:rFonts w:cs="Arial"/>
          <w:sz w:val="20"/>
          <w:szCs w:val="20"/>
        </w:rPr>
        <w:t xml:space="preserve">emi çevre etkileşimini dikkate alarak gemi operasyonlarını ilgili hukuk kurallarına göre </w:t>
      </w:r>
      <w:r w:rsidR="00A248DE" w:rsidRPr="004120A8">
        <w:rPr>
          <w:rFonts w:cs="Arial"/>
          <w:sz w:val="20"/>
          <w:szCs w:val="20"/>
        </w:rPr>
        <w:t>düzenler.</w:t>
      </w:r>
    </w:p>
    <w:p w:rsidR="00035FBA" w:rsidRPr="004120A8" w:rsidRDefault="00035FBA" w:rsidP="00035FBA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035FBA" w:rsidRPr="004120A8" w:rsidTr="00480808">
        <w:trPr>
          <w:trHeight w:val="39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35FBA" w:rsidRPr="004120A8" w:rsidRDefault="00035FBA" w:rsidP="00480808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Denizde can ve mal emniyeti ile ilgili IMO sözleşmelerine ilişkin temel bilgileri sıralar.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B54430" w:rsidP="00480808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SOLAS’</w:t>
            </w:r>
            <w:r w:rsidR="00035FBA" w:rsidRPr="004120A8">
              <w:rPr>
                <w:rFonts w:cs="Arial"/>
                <w:sz w:val="20"/>
                <w:szCs w:val="20"/>
              </w:rPr>
              <w:t>ın</w:t>
            </w:r>
            <w:proofErr w:type="spellEnd"/>
            <w:r w:rsidR="00035FBA" w:rsidRPr="004120A8">
              <w:rPr>
                <w:rFonts w:cs="Arial"/>
                <w:sz w:val="20"/>
                <w:szCs w:val="20"/>
              </w:rPr>
              <w:t xml:space="preserve"> kullanım amacını genel olarak açıklar.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SOLAS’ın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bölümlerini sıralar</w:t>
            </w:r>
            <w:r w:rsidR="000C4654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C4654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C4654" w:rsidRPr="004120A8" w:rsidRDefault="000C4654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donanımsal olarak SOLAS’ a uygunluğunu kontrol eder.</w:t>
            </w:r>
          </w:p>
        </w:tc>
      </w:tr>
      <w:tr w:rsidR="000C4654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C4654" w:rsidRPr="004120A8" w:rsidRDefault="000C4654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Donanımların SOLAS kurallarına göre kontrolünü yapar, kayıtlarını tutar. </w:t>
            </w:r>
          </w:p>
        </w:tc>
      </w:tr>
      <w:tr w:rsidR="000C4654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C4654" w:rsidRPr="004120A8" w:rsidRDefault="000C4654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Çalışma organizasyonunu SOLAS kurallarına uygun olarak yerine getirir.</w:t>
            </w:r>
          </w:p>
        </w:tc>
      </w:tr>
      <w:tr w:rsidR="000C4654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C4654" w:rsidRPr="004120A8" w:rsidRDefault="000C4654" w:rsidP="00480808">
            <w:pPr>
              <w:pStyle w:val="ListeParagraf"/>
              <w:numPr>
                <w:ilvl w:val="0"/>
                <w:numId w:val="1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Talim ve organizasyonları SOLAS’ a uygun olarak düzenler.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B54430" w:rsidP="00480808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STCW’</w:t>
            </w:r>
            <w:r w:rsidR="00035FBA" w:rsidRPr="004120A8">
              <w:rPr>
                <w:rFonts w:cs="Arial"/>
                <w:sz w:val="20"/>
                <w:szCs w:val="20"/>
              </w:rPr>
              <w:t>nin</w:t>
            </w:r>
            <w:proofErr w:type="spellEnd"/>
            <w:r w:rsidR="00035FBA" w:rsidRPr="004120A8">
              <w:rPr>
                <w:rFonts w:cs="Arial"/>
                <w:sz w:val="20"/>
                <w:szCs w:val="20"/>
              </w:rPr>
              <w:t xml:space="preserve"> tanımı ve bölümlerini tarif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B54430" w:rsidP="00480808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STCW’</w:t>
            </w:r>
            <w:r w:rsidR="00035FBA" w:rsidRPr="004120A8">
              <w:rPr>
                <w:rFonts w:cs="Arial"/>
                <w:sz w:val="20"/>
                <w:szCs w:val="20"/>
              </w:rPr>
              <w:t>nin</w:t>
            </w:r>
            <w:proofErr w:type="spellEnd"/>
            <w:r w:rsidR="00035FBA" w:rsidRPr="004120A8">
              <w:rPr>
                <w:rFonts w:cs="Arial"/>
                <w:sz w:val="20"/>
                <w:szCs w:val="20"/>
              </w:rPr>
              <w:t xml:space="preserve"> kapsamını tarif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Çalışma saatlerini STCW kurallarına göre hazırlar.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Personel sertifikalarını STCW kurallarına göre takip eder. 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Yeterliliklerin gemiye uygunluğunu </w:t>
            </w:r>
            <w:r w:rsidR="00E96EE2" w:rsidRPr="004120A8">
              <w:rPr>
                <w:rFonts w:cs="Arial"/>
                <w:sz w:val="20"/>
                <w:szCs w:val="20"/>
              </w:rPr>
              <w:t>kontrol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MARPOL’ ün tanımı ve bölümlerini tarif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MARPOL’ ün kapsamını tarif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MARPOL’ ün eklerini ve kapsamlarını tarif eder.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Geminin donanımsal olarak MARPOL’ e uygunluğunu </w:t>
            </w:r>
            <w:r w:rsidR="00E96EE2" w:rsidRPr="004120A8">
              <w:rPr>
                <w:rFonts w:cs="Arial"/>
                <w:sz w:val="20"/>
                <w:szCs w:val="20"/>
              </w:rPr>
              <w:t>kontrol eder</w:t>
            </w:r>
            <w:r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Teçhizatın MARPOL kurallarına göre kontrolünü yapar.</w:t>
            </w:r>
            <w:r w:rsidR="000B017D" w:rsidRPr="004120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Talim ve organizasyonları MARPOL’ e uygun olarak düzenler.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MARPOL kurallarına uygun olarak gerekli kayıtları tutar. 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AA1D5B" w:rsidP="00480808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LOADLINE’</w:t>
            </w:r>
            <w:r w:rsidR="00035FBA" w:rsidRPr="004120A8">
              <w:rPr>
                <w:rFonts w:cs="Arial"/>
                <w:sz w:val="20"/>
                <w:szCs w:val="20"/>
              </w:rPr>
              <w:t>nın</w:t>
            </w:r>
            <w:proofErr w:type="spellEnd"/>
            <w:r w:rsidR="00035FBA" w:rsidRPr="004120A8">
              <w:rPr>
                <w:rFonts w:cs="Arial"/>
                <w:sz w:val="20"/>
                <w:szCs w:val="20"/>
              </w:rPr>
              <w:t xml:space="preserve"> tanım ve kapsamını açıklar.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LOADLINE’nın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bölümlerini açıklar.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LOADLINE sertifikasının ve içeriğini tanımlar.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LOADLINE sertifikasının içeriğinin gemiye uygunluğunu kontrol eder. 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Yükleme </w:t>
            </w:r>
            <w:r w:rsidR="00A42666" w:rsidRPr="004120A8">
              <w:rPr>
                <w:rFonts w:cs="Arial"/>
                <w:sz w:val="20"/>
                <w:szCs w:val="20"/>
              </w:rPr>
              <w:t xml:space="preserve">hattı markalarının </w:t>
            </w:r>
            <w:r w:rsidRPr="004120A8">
              <w:rPr>
                <w:rFonts w:cs="Arial"/>
                <w:sz w:val="20"/>
                <w:szCs w:val="20"/>
              </w:rPr>
              <w:t>kullanır.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Elleç</w:t>
            </w:r>
            <w:r w:rsidR="00AA1D5B" w:rsidRPr="004120A8">
              <w:rPr>
                <w:rFonts w:cs="Arial"/>
                <w:sz w:val="20"/>
                <w:szCs w:val="20"/>
              </w:rPr>
              <w:t>leme</w:t>
            </w:r>
            <w:proofErr w:type="spellEnd"/>
            <w:r w:rsidR="00AA1D5B" w:rsidRPr="004120A8">
              <w:rPr>
                <w:rFonts w:cs="Arial"/>
                <w:sz w:val="20"/>
                <w:szCs w:val="20"/>
              </w:rPr>
              <w:t xml:space="preserve"> operasyonlarında </w:t>
            </w:r>
            <w:proofErr w:type="spellStart"/>
            <w:r w:rsidR="00AA1D5B" w:rsidRPr="004120A8">
              <w:rPr>
                <w:rFonts w:cs="Arial"/>
                <w:sz w:val="20"/>
                <w:szCs w:val="20"/>
              </w:rPr>
              <w:t>LOADLINE’</w:t>
            </w:r>
            <w:r w:rsidRPr="004120A8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göre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draft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markalarını kullanır.</w:t>
            </w:r>
            <w:r w:rsidR="000B017D" w:rsidRPr="004120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35FBA" w:rsidRPr="004120A8" w:rsidTr="00480808">
        <w:trPr>
          <w:trHeight w:val="34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Yükleme hattı sınırlarının bölgelerin mevsimsel değişimlerine göre kullanır.</w:t>
            </w:r>
            <w:r w:rsidR="000B017D" w:rsidRPr="004120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35FBA" w:rsidRPr="004120A8" w:rsidTr="00480808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GvdeMetniGirintisi"/>
              <w:numPr>
                <w:ilvl w:val="0"/>
                <w:numId w:val="26"/>
              </w:numPr>
              <w:tabs>
                <w:tab w:val="left" w:pos="143"/>
              </w:tabs>
              <w:spacing w:line="240" w:lineRule="auto"/>
              <w:ind w:left="357" w:hanging="357"/>
              <w:jc w:val="left"/>
              <w:rPr>
                <w:rFonts w:cs="Arial"/>
                <w:sz w:val="20"/>
              </w:rPr>
            </w:pPr>
            <w:r w:rsidRPr="004120A8">
              <w:rPr>
                <w:rFonts w:cs="Arial"/>
                <w:sz w:val="20"/>
              </w:rPr>
              <w:t>SAR, SALVAGE, BWM, AFS tanım ve kapsamlarını açıklar.</w:t>
            </w:r>
          </w:p>
        </w:tc>
      </w:tr>
      <w:tr w:rsidR="00035FBA" w:rsidRPr="004120A8" w:rsidTr="00480808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GvdeMetniGirintisi"/>
              <w:numPr>
                <w:ilvl w:val="0"/>
                <w:numId w:val="26"/>
              </w:numPr>
              <w:tabs>
                <w:tab w:val="left" w:pos="143"/>
              </w:tabs>
              <w:spacing w:line="240" w:lineRule="auto"/>
              <w:ind w:left="357" w:hanging="357"/>
              <w:jc w:val="left"/>
              <w:rPr>
                <w:rFonts w:cs="Arial"/>
                <w:sz w:val="20"/>
              </w:rPr>
            </w:pPr>
            <w:r w:rsidRPr="004120A8">
              <w:rPr>
                <w:rFonts w:cs="Arial"/>
                <w:sz w:val="20"/>
              </w:rPr>
              <w:t xml:space="preserve">Diğer ilgili </w:t>
            </w:r>
            <w:r w:rsidR="00A42666" w:rsidRPr="004120A8">
              <w:rPr>
                <w:rFonts w:cs="Arial"/>
                <w:sz w:val="20"/>
              </w:rPr>
              <w:t xml:space="preserve">uluslar arası denizcilik sözleşmeleri </w:t>
            </w:r>
            <w:r w:rsidR="00E96EE2" w:rsidRPr="004120A8">
              <w:rPr>
                <w:rFonts w:cs="Arial"/>
                <w:sz w:val="20"/>
              </w:rPr>
              <w:t>tanımlar</w:t>
            </w:r>
            <w:r w:rsidRPr="004120A8">
              <w:rPr>
                <w:rFonts w:cs="Arial"/>
                <w:sz w:val="20"/>
              </w:rPr>
              <w:t>.</w:t>
            </w:r>
            <w:r w:rsidR="000B017D" w:rsidRPr="004120A8">
              <w:rPr>
                <w:rFonts w:cs="Arial"/>
                <w:sz w:val="20"/>
              </w:rPr>
              <w:t xml:space="preserve"> </w:t>
            </w:r>
          </w:p>
        </w:tc>
      </w:tr>
      <w:tr w:rsidR="00035FBA" w:rsidRPr="004120A8" w:rsidTr="00480808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48080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480808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Arama-</w:t>
            </w:r>
            <w:r w:rsidR="00A42666" w:rsidRPr="004120A8">
              <w:rPr>
                <w:rFonts w:cs="Arial"/>
                <w:sz w:val="20"/>
                <w:szCs w:val="20"/>
              </w:rPr>
              <w:t xml:space="preserve">kurtarma </w:t>
            </w:r>
            <w:r w:rsidRPr="004120A8">
              <w:rPr>
                <w:rFonts w:cs="Arial"/>
                <w:sz w:val="20"/>
                <w:szCs w:val="20"/>
              </w:rPr>
              <w:t>operasyonlarını ilgili sözleşmelere göre yapar.</w:t>
            </w:r>
          </w:p>
        </w:tc>
      </w:tr>
      <w:tr w:rsidR="00035FBA" w:rsidRPr="004120A8" w:rsidTr="00480808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B54430" w:rsidRPr="004120A8" w:rsidRDefault="00035FBA" w:rsidP="00480808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Gemi çevre etkileşimini dikkate alarak gemi operasyonlarını ilgili hukuk kurallarına göre organize eder. </w:t>
            </w:r>
          </w:p>
        </w:tc>
      </w:tr>
    </w:tbl>
    <w:p w:rsidR="00035FBA" w:rsidRPr="004120A8" w:rsidRDefault="00035FBA" w:rsidP="00035FBA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035FBA" w:rsidRDefault="006F6631" w:rsidP="00035FBA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480808" w:rsidRPr="004120A8" w:rsidRDefault="00480808" w:rsidP="00035FBA">
      <w:pPr>
        <w:suppressAutoHyphens/>
        <w:contextualSpacing/>
        <w:rPr>
          <w:rFonts w:cs="Arial"/>
          <w:b/>
          <w:sz w:val="20"/>
          <w:szCs w:val="20"/>
        </w:rPr>
      </w:pPr>
    </w:p>
    <w:p w:rsidR="00B85A74" w:rsidRPr="008A2F8A" w:rsidRDefault="00B85A74" w:rsidP="001E6619">
      <w:pPr>
        <w:ind w:firstLine="708"/>
        <w:rPr>
          <w:rFonts w:cs="Arial"/>
          <w:sz w:val="20"/>
          <w:szCs w:val="20"/>
        </w:rPr>
      </w:pPr>
      <w:r w:rsidRPr="008A2F8A">
        <w:rPr>
          <w:rFonts w:cs="Arial"/>
          <w:sz w:val="20"/>
          <w:szCs w:val="20"/>
        </w:rPr>
        <w:t>Bu becerilerin kazanıl</w:t>
      </w:r>
      <w:r w:rsidR="00AA1D5B" w:rsidRPr="008A2F8A">
        <w:rPr>
          <w:rFonts w:cs="Arial"/>
          <w:sz w:val="20"/>
          <w:szCs w:val="20"/>
        </w:rPr>
        <w:t>abilmesi için ulusal ve u</w:t>
      </w:r>
      <w:r w:rsidR="00B54430" w:rsidRPr="008A2F8A">
        <w:rPr>
          <w:rFonts w:cs="Arial"/>
          <w:sz w:val="20"/>
          <w:szCs w:val="20"/>
        </w:rPr>
        <w:t>luslar</w:t>
      </w:r>
      <w:r w:rsidRPr="008A2F8A">
        <w:rPr>
          <w:rFonts w:cs="Arial"/>
          <w:sz w:val="20"/>
          <w:szCs w:val="20"/>
        </w:rPr>
        <w:t>arası denizcilik sözleşmeleri ile ilgili dokümanların bulunması gereklidir.</w:t>
      </w:r>
    </w:p>
    <w:p w:rsidR="00F203A1" w:rsidRPr="004120A8" w:rsidRDefault="00F203A1" w:rsidP="00F203A1">
      <w:pPr>
        <w:suppressAutoHyphens/>
        <w:rPr>
          <w:rFonts w:cs="Arial"/>
          <w:sz w:val="20"/>
          <w:szCs w:val="20"/>
        </w:rPr>
      </w:pPr>
    </w:p>
    <w:p w:rsidR="0094226F" w:rsidRPr="004120A8" w:rsidRDefault="0094226F">
      <w:pPr>
        <w:spacing w:after="200" w:line="276" w:lineRule="auto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br w:type="page"/>
      </w:r>
    </w:p>
    <w:p w:rsidR="0094226F" w:rsidRPr="004120A8" w:rsidRDefault="0094226F" w:rsidP="008A2F8A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lastRenderedPageBreak/>
        <w:t>MODÜL ADI</w:t>
      </w:r>
      <w:r w:rsidRPr="004120A8">
        <w:rPr>
          <w:rFonts w:cs="Arial"/>
          <w:b/>
          <w:sz w:val="20"/>
          <w:szCs w:val="20"/>
        </w:rPr>
        <w:tab/>
        <w:t>:</w:t>
      </w:r>
      <w:r w:rsidRPr="004120A8">
        <w:rPr>
          <w:rFonts w:cs="Arial"/>
          <w:sz w:val="20"/>
          <w:szCs w:val="20"/>
        </w:rPr>
        <w:t xml:space="preserve"> </w:t>
      </w:r>
      <w:r w:rsidR="002A4C8F" w:rsidRPr="004120A8">
        <w:rPr>
          <w:rFonts w:cs="Arial"/>
          <w:b/>
          <w:sz w:val="20"/>
          <w:szCs w:val="20"/>
        </w:rPr>
        <w:t>GEMİ KAPTANI İÇİN GENEL DENİZ MEVZUATI</w:t>
      </w:r>
    </w:p>
    <w:p w:rsidR="0094226F" w:rsidRPr="004120A8" w:rsidRDefault="0094226F" w:rsidP="008A2F8A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94226F" w:rsidRPr="004120A8" w:rsidRDefault="0094226F" w:rsidP="008A2F8A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Pr="008A2F8A">
        <w:rPr>
          <w:rFonts w:cs="Arial"/>
          <w:b/>
          <w:sz w:val="20"/>
          <w:szCs w:val="20"/>
        </w:rPr>
        <w:t>40</w:t>
      </w:r>
      <w:r w:rsidRPr="004120A8">
        <w:rPr>
          <w:rFonts w:cs="Arial"/>
          <w:b/>
          <w:sz w:val="20"/>
          <w:szCs w:val="20"/>
        </w:rPr>
        <w:t>/</w:t>
      </w:r>
      <w:r w:rsidR="006F6631" w:rsidRPr="004120A8">
        <w:rPr>
          <w:rFonts w:cs="Arial"/>
          <w:sz w:val="20"/>
          <w:szCs w:val="20"/>
        </w:rPr>
        <w:t>16 d</w:t>
      </w:r>
      <w:r w:rsidRPr="004120A8">
        <w:rPr>
          <w:rFonts w:cs="Arial"/>
          <w:sz w:val="20"/>
          <w:szCs w:val="20"/>
        </w:rPr>
        <w:t>ers saati</w:t>
      </w:r>
    </w:p>
    <w:p w:rsidR="0094226F" w:rsidRPr="004120A8" w:rsidRDefault="0094226F" w:rsidP="008A2F8A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AA1D5B" w:rsidRPr="004120A8">
        <w:rPr>
          <w:rFonts w:cs="Arial"/>
          <w:sz w:val="20"/>
          <w:szCs w:val="20"/>
        </w:rPr>
        <w:t>Birey/ö</w:t>
      </w:r>
      <w:r w:rsidRPr="004120A8">
        <w:rPr>
          <w:rFonts w:cs="Arial"/>
          <w:sz w:val="20"/>
          <w:szCs w:val="20"/>
        </w:rPr>
        <w:t>ğrenciye gemi kaptanı için gereken denizcilik mevzuatı hakkında bilgi ve becerileri kazandırmaktır.</w:t>
      </w:r>
    </w:p>
    <w:p w:rsidR="0094226F" w:rsidRPr="004120A8" w:rsidRDefault="006F6631" w:rsidP="0094226F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ÖĞRENME KAZANIMLARI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Bayrak çekme hakkını kullanır.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Gemiyi denize hazırlar</w:t>
      </w:r>
      <w:r w:rsidR="00FF2092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Gemiyi yola hazırlar</w:t>
      </w:r>
      <w:r w:rsidR="00FF2092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 ve yük emniyetini sağlar.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Müşterek avarya uygulamaları yapar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9F2031">
      <w:pPr>
        <w:pStyle w:val="ListeParagraf"/>
        <w:numPr>
          <w:ilvl w:val="0"/>
          <w:numId w:val="11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Kaza halinde belge ve delil toplar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94226F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94226F" w:rsidRPr="004120A8" w:rsidTr="008A2F8A">
        <w:trPr>
          <w:trHeight w:val="403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94226F" w:rsidRPr="004120A8" w:rsidRDefault="0094226F" w:rsidP="008A2F8A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94226F" w:rsidRPr="004120A8" w:rsidTr="008A2F8A">
        <w:trPr>
          <w:trHeight w:val="412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hukuki ve ticari tanımını yapar.</w:t>
            </w:r>
          </w:p>
        </w:tc>
      </w:tr>
      <w:tr w:rsidR="0094226F" w:rsidRPr="004120A8" w:rsidTr="008A2F8A">
        <w:trPr>
          <w:trHeight w:val="41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Bayrak çekme hakkının hukuki dayanaklarını sıralar.  </w:t>
            </w:r>
          </w:p>
        </w:tc>
      </w:tr>
      <w:tr w:rsidR="0094226F" w:rsidRPr="004120A8" w:rsidTr="008A2F8A">
        <w:trPr>
          <w:trHeight w:val="42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Ulusal ve uluslar arası gemi sicilini tanımlar. </w:t>
            </w:r>
          </w:p>
        </w:tc>
      </w:tr>
      <w:tr w:rsidR="0094226F" w:rsidRPr="004120A8" w:rsidTr="008A2F8A">
        <w:trPr>
          <w:trHeight w:val="54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9D3758">
            <w:pPr>
              <w:pStyle w:val="ListeParagraf"/>
              <w:numPr>
                <w:ilvl w:val="0"/>
                <w:numId w:val="59"/>
              </w:numPr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tescil belgelerini kontrol eder.</w:t>
            </w:r>
          </w:p>
        </w:tc>
      </w:tr>
      <w:tr w:rsidR="0094226F" w:rsidRPr="004120A8" w:rsidTr="008A2F8A">
        <w:trPr>
          <w:trHeight w:val="70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9D3758">
            <w:pPr>
              <w:pStyle w:val="ListeParagraf"/>
              <w:numPr>
                <w:ilvl w:val="0"/>
                <w:numId w:val="5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Bayrak devleti kurallarına göre geminin işletilmesini sağlar.</w:t>
            </w:r>
          </w:p>
        </w:tc>
      </w:tr>
      <w:tr w:rsidR="0094226F" w:rsidRPr="004120A8" w:rsidTr="008A2F8A">
        <w:trPr>
          <w:trHeight w:val="419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işletilebilmesi için gerekli olan evrakları sıralar.</w:t>
            </w:r>
          </w:p>
        </w:tc>
      </w:tr>
      <w:tr w:rsidR="0094226F" w:rsidRPr="004120A8" w:rsidTr="008A2F8A">
        <w:trPr>
          <w:trHeight w:val="412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işletilebilmesi için gerekli evrakları temin yöntemlerini sıralar</w:t>
            </w:r>
            <w:r w:rsidR="00F11E80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94226F" w:rsidRPr="004120A8" w:rsidTr="008A2F8A">
        <w:trPr>
          <w:trHeight w:val="54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9D3758">
            <w:pPr>
              <w:pStyle w:val="ListeParagraf"/>
              <w:numPr>
                <w:ilvl w:val="0"/>
                <w:numId w:val="58"/>
              </w:numPr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işletilebilmesi için gerekli olan donanımların kontrolünü yapar, yaptırır.</w:t>
            </w:r>
          </w:p>
        </w:tc>
      </w:tr>
      <w:tr w:rsidR="0094226F" w:rsidRPr="004120A8" w:rsidTr="008A2F8A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9D3758">
            <w:pPr>
              <w:pStyle w:val="ListeParagraf"/>
              <w:numPr>
                <w:ilvl w:val="0"/>
                <w:numId w:val="5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işletilebilmesi için gerekli evrakları doğrular</w:t>
            </w:r>
            <w:r w:rsidR="00F11E80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94226F" w:rsidRPr="004120A8" w:rsidTr="008A2F8A">
        <w:trPr>
          <w:trHeight w:val="42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B54430" w:rsidP="008A2F8A">
            <w:pPr>
              <w:pStyle w:val="ListeParagraf"/>
              <w:numPr>
                <w:ilvl w:val="0"/>
                <w:numId w:val="3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sey</w:t>
            </w:r>
            <w:r w:rsidR="0094226F" w:rsidRPr="004120A8">
              <w:rPr>
                <w:rFonts w:cs="Arial"/>
                <w:sz w:val="20"/>
                <w:szCs w:val="20"/>
              </w:rPr>
              <w:t>re çıkabilmesi için gerekli olan evrakları sıralar.</w:t>
            </w:r>
          </w:p>
        </w:tc>
      </w:tr>
      <w:tr w:rsidR="0094226F" w:rsidRPr="004120A8" w:rsidTr="008A2F8A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B54430" w:rsidP="008A2F8A">
            <w:pPr>
              <w:pStyle w:val="ListeParagraf"/>
              <w:numPr>
                <w:ilvl w:val="0"/>
                <w:numId w:val="3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sey</w:t>
            </w:r>
            <w:r w:rsidR="0094226F" w:rsidRPr="004120A8">
              <w:rPr>
                <w:rFonts w:cs="Arial"/>
                <w:sz w:val="20"/>
                <w:szCs w:val="20"/>
              </w:rPr>
              <w:t>re çıkabilmesi için gerekli evrakları temin yöntemlerini sıralar</w:t>
            </w:r>
            <w:r w:rsidR="00F11E80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94226F" w:rsidRPr="004120A8" w:rsidTr="008A2F8A">
        <w:trPr>
          <w:trHeight w:val="70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B54430" w:rsidP="008A2F8A">
            <w:pPr>
              <w:pStyle w:val="ListeParagraf"/>
              <w:numPr>
                <w:ilvl w:val="0"/>
                <w:numId w:val="3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sey</w:t>
            </w:r>
            <w:r w:rsidR="0094226F" w:rsidRPr="004120A8">
              <w:rPr>
                <w:rFonts w:cs="Arial"/>
                <w:sz w:val="20"/>
                <w:szCs w:val="20"/>
              </w:rPr>
              <w:t>re çıkabilmesi için gerekli olan donanımların kontrolünü yapar, yaptırır.</w:t>
            </w:r>
          </w:p>
        </w:tc>
      </w:tr>
      <w:tr w:rsidR="0094226F" w:rsidRPr="004120A8" w:rsidTr="008A2F8A">
        <w:trPr>
          <w:trHeight w:val="558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AA1D5B" w:rsidP="008A2F8A">
            <w:pPr>
              <w:pStyle w:val="ListeParagraf"/>
              <w:numPr>
                <w:ilvl w:val="0"/>
                <w:numId w:val="3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sey</w:t>
            </w:r>
            <w:r w:rsidR="0094226F" w:rsidRPr="004120A8">
              <w:rPr>
                <w:rFonts w:cs="Arial"/>
                <w:sz w:val="20"/>
                <w:szCs w:val="20"/>
              </w:rPr>
              <w:t>re çıkabilmesi için gerekli evrakları doğrular.</w:t>
            </w:r>
          </w:p>
        </w:tc>
      </w:tr>
      <w:tr w:rsidR="0094226F" w:rsidRPr="004120A8" w:rsidTr="008A2F8A">
        <w:trPr>
          <w:trHeight w:val="708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 emniyetini sağlanması için hukuki görev ve sorumlulukları sıralar.</w:t>
            </w:r>
          </w:p>
        </w:tc>
      </w:tr>
      <w:tr w:rsidR="0094226F" w:rsidRPr="004120A8" w:rsidTr="008A2F8A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Yük emniyetini sağlanması için hukuki görev ve sorumlulukları sıralar. </w:t>
            </w:r>
          </w:p>
        </w:tc>
      </w:tr>
      <w:tr w:rsidR="0094226F" w:rsidRPr="004120A8" w:rsidTr="008A2F8A">
        <w:trPr>
          <w:trHeight w:val="69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Geminin emniyetinin sağlanması için gerekli hukuki önlemleri alır, kayıtlarını tutar. </w:t>
            </w:r>
          </w:p>
        </w:tc>
      </w:tr>
      <w:tr w:rsidR="0094226F" w:rsidRPr="004120A8" w:rsidTr="008A2F8A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Yük emniyetinin sağlanması için gerekli hukuki önlemleri alır, kayıtlarını tutar.</w:t>
            </w:r>
          </w:p>
        </w:tc>
      </w:tr>
      <w:tr w:rsidR="0094226F" w:rsidRPr="004120A8" w:rsidTr="008A2F8A">
        <w:trPr>
          <w:trHeight w:val="371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Müşterek avarya tanımını yapar.</w:t>
            </w:r>
          </w:p>
        </w:tc>
      </w:tr>
      <w:tr w:rsidR="0094226F" w:rsidRPr="004120A8" w:rsidTr="008A2F8A">
        <w:trPr>
          <w:trHeight w:val="418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Tarafların görev ve sorumluluklarını sıralar.</w:t>
            </w:r>
          </w:p>
        </w:tc>
      </w:tr>
      <w:tr w:rsidR="0094226F" w:rsidRPr="004120A8" w:rsidTr="008A2F8A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Müşterek avarya ilanı için hazırlık prosedürlerini sıralar</w:t>
            </w:r>
            <w:r w:rsidR="00F11E80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94226F" w:rsidRPr="004120A8" w:rsidTr="008A2F8A">
        <w:trPr>
          <w:trHeight w:val="73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Müşterek avarya ilan edilebilmesi için hukuki süreçlerin başlatılmasına karar verir. </w:t>
            </w:r>
          </w:p>
        </w:tc>
      </w:tr>
      <w:tr w:rsidR="0094226F" w:rsidRPr="004120A8" w:rsidTr="008A2F8A">
        <w:trPr>
          <w:trHeight w:val="422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Müşterek avarya ilanı için delilleri toplar, kayıtları tutar.</w:t>
            </w:r>
          </w:p>
        </w:tc>
      </w:tr>
      <w:tr w:rsidR="0094226F" w:rsidRPr="004120A8" w:rsidTr="008A2F8A">
        <w:trPr>
          <w:trHeight w:val="416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oluşabilecek kaza risklerini sıralar.</w:t>
            </w:r>
          </w:p>
        </w:tc>
      </w:tr>
      <w:tr w:rsidR="0094226F" w:rsidRPr="004120A8" w:rsidTr="008A2F8A">
        <w:trPr>
          <w:trHeight w:val="5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Kaza sonrası ilgili kayıt ve rapor prosedürlerini sıralar.</w:t>
            </w:r>
          </w:p>
        </w:tc>
      </w:tr>
      <w:tr w:rsidR="0094226F" w:rsidRPr="004120A8" w:rsidTr="008A2F8A">
        <w:trPr>
          <w:trHeight w:val="558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A2F8A">
            <w:pPr>
              <w:pStyle w:val="ListeParagraf"/>
              <w:numPr>
                <w:ilvl w:val="0"/>
                <w:numId w:val="3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Kaza sonrası delilleri toplar.</w:t>
            </w:r>
          </w:p>
        </w:tc>
      </w:tr>
      <w:tr w:rsidR="0094226F" w:rsidRPr="004120A8" w:rsidTr="008A2F8A">
        <w:trPr>
          <w:trHeight w:val="55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B54430" w:rsidRPr="004120A8" w:rsidRDefault="0094226F" w:rsidP="008A2F8A">
            <w:pPr>
              <w:pStyle w:val="ListeParagraf"/>
              <w:numPr>
                <w:ilvl w:val="0"/>
                <w:numId w:val="3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Kaza sonrası ilgili kayıtları ve raporları tutar. </w:t>
            </w:r>
          </w:p>
        </w:tc>
      </w:tr>
    </w:tbl>
    <w:p w:rsidR="0094226F" w:rsidRPr="004120A8" w:rsidRDefault="0094226F" w:rsidP="0094226F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94226F" w:rsidRDefault="006F6631" w:rsidP="0094226F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1E6619" w:rsidRPr="004120A8" w:rsidRDefault="001E6619" w:rsidP="0094226F">
      <w:pPr>
        <w:suppressAutoHyphens/>
        <w:contextualSpacing/>
        <w:rPr>
          <w:rFonts w:cs="Arial"/>
          <w:b/>
          <w:sz w:val="20"/>
          <w:szCs w:val="20"/>
        </w:rPr>
      </w:pPr>
    </w:p>
    <w:p w:rsidR="00F11E80" w:rsidRPr="004120A8" w:rsidRDefault="00F11E80" w:rsidP="006F6631">
      <w:pPr>
        <w:ind w:firstLine="360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Bu becerilerin kazanılabilmesi için aşağıdaki ulusal ve u</w:t>
      </w:r>
      <w:r w:rsidRPr="004120A8">
        <w:rPr>
          <w:rFonts w:cs="Arial"/>
          <w:bCs/>
          <w:sz w:val="20"/>
          <w:szCs w:val="20"/>
        </w:rPr>
        <w:t>luslar arası sözleşmeler ile ilgili dokümanların</w:t>
      </w:r>
      <w:r w:rsidR="00AA1D5B" w:rsidRPr="004120A8">
        <w:rPr>
          <w:rFonts w:cs="Arial"/>
          <w:sz w:val="20"/>
          <w:szCs w:val="20"/>
        </w:rPr>
        <w:t xml:space="preserve"> bulunması gereklidir:</w:t>
      </w:r>
    </w:p>
    <w:p w:rsidR="00F11E80" w:rsidRPr="004120A8" w:rsidRDefault="00F11E80" w:rsidP="009F2031">
      <w:pPr>
        <w:pStyle w:val="ListeParagraf"/>
        <w:numPr>
          <w:ilvl w:val="0"/>
          <w:numId w:val="9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Gemi </w:t>
      </w:r>
      <w:r w:rsidR="00B54430" w:rsidRPr="004120A8">
        <w:rPr>
          <w:rFonts w:cs="Arial"/>
          <w:sz w:val="20"/>
          <w:szCs w:val="20"/>
        </w:rPr>
        <w:t>rüsum</w:t>
      </w:r>
      <w:r w:rsidR="00AA1D5B" w:rsidRPr="004120A8">
        <w:rPr>
          <w:rFonts w:cs="Arial"/>
          <w:sz w:val="20"/>
          <w:szCs w:val="20"/>
        </w:rPr>
        <w:t xml:space="preserve"> belge örneği</w:t>
      </w:r>
    </w:p>
    <w:p w:rsidR="00F11E80" w:rsidRPr="004120A8" w:rsidRDefault="00F11E80" w:rsidP="009F2031">
      <w:pPr>
        <w:pStyle w:val="ListeParagraf"/>
        <w:numPr>
          <w:ilvl w:val="0"/>
          <w:numId w:val="9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Denize </w:t>
      </w:r>
      <w:r w:rsidR="00AA1D5B" w:rsidRPr="004120A8">
        <w:rPr>
          <w:rFonts w:cs="Arial"/>
          <w:sz w:val="20"/>
          <w:szCs w:val="20"/>
        </w:rPr>
        <w:t>elverişlilik belgesi</w:t>
      </w:r>
    </w:p>
    <w:p w:rsidR="00F11E80" w:rsidRPr="004120A8" w:rsidRDefault="00AA1D5B" w:rsidP="009F2031">
      <w:pPr>
        <w:pStyle w:val="ListeParagraf"/>
        <w:numPr>
          <w:ilvl w:val="0"/>
          <w:numId w:val="9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 yola elverişlilik belgesi</w:t>
      </w:r>
    </w:p>
    <w:p w:rsidR="00F11E80" w:rsidRPr="004120A8" w:rsidRDefault="00AA1D5B" w:rsidP="009F2031">
      <w:pPr>
        <w:pStyle w:val="ListeParagraf"/>
        <w:numPr>
          <w:ilvl w:val="0"/>
          <w:numId w:val="9"/>
        </w:numPr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Kaza rapor tutanak örnekleri</w:t>
      </w:r>
    </w:p>
    <w:p w:rsidR="00F203A1" w:rsidRPr="004120A8" w:rsidRDefault="00F203A1" w:rsidP="00F203A1">
      <w:pPr>
        <w:suppressAutoHyphens/>
        <w:rPr>
          <w:rFonts w:cs="Arial"/>
          <w:sz w:val="20"/>
          <w:szCs w:val="20"/>
        </w:rPr>
      </w:pPr>
    </w:p>
    <w:p w:rsidR="00280D23" w:rsidRPr="004120A8" w:rsidRDefault="00280D2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br w:type="page"/>
      </w:r>
    </w:p>
    <w:p w:rsidR="00035FBA" w:rsidRPr="004120A8" w:rsidRDefault="00035FBA" w:rsidP="008A2F8A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2628D9">
        <w:rPr>
          <w:rFonts w:cs="Arial"/>
          <w:b/>
          <w:sz w:val="20"/>
          <w:szCs w:val="20"/>
        </w:rPr>
        <w:lastRenderedPageBreak/>
        <w:t>MODÜL ADI</w:t>
      </w:r>
      <w:r w:rsidRPr="002628D9">
        <w:rPr>
          <w:rFonts w:cs="Arial"/>
          <w:b/>
          <w:sz w:val="20"/>
          <w:szCs w:val="20"/>
        </w:rPr>
        <w:tab/>
        <w:t>:</w:t>
      </w:r>
      <w:r w:rsidRPr="002628D9">
        <w:rPr>
          <w:rFonts w:cs="Arial"/>
          <w:sz w:val="20"/>
          <w:szCs w:val="20"/>
        </w:rPr>
        <w:t xml:space="preserve"> </w:t>
      </w:r>
      <w:r w:rsidR="00BD2636" w:rsidRPr="002628D9">
        <w:rPr>
          <w:rFonts w:cs="Arial"/>
          <w:b/>
          <w:sz w:val="20"/>
          <w:szCs w:val="20"/>
        </w:rPr>
        <w:t>ULUSLARARASI EMNİYET YÖNETİMİ SİSTEMİ</w:t>
      </w:r>
      <w:r w:rsidR="00CC5CA4">
        <w:rPr>
          <w:rFonts w:cs="Arial"/>
          <w:b/>
          <w:sz w:val="20"/>
          <w:szCs w:val="20"/>
        </w:rPr>
        <w:t>-</w:t>
      </w:r>
      <w:r w:rsidR="00CC5CA4" w:rsidRPr="00CC5CA4">
        <w:rPr>
          <w:rFonts w:cs="Arial"/>
          <w:b/>
          <w:sz w:val="20"/>
          <w:szCs w:val="20"/>
        </w:rPr>
        <w:t xml:space="preserve"> </w:t>
      </w:r>
      <w:r w:rsidR="00CC5CA4" w:rsidRPr="002628D9">
        <w:rPr>
          <w:rFonts w:cs="Arial"/>
          <w:b/>
          <w:sz w:val="20"/>
          <w:szCs w:val="20"/>
        </w:rPr>
        <w:t>ISM</w:t>
      </w:r>
    </w:p>
    <w:p w:rsidR="00035FBA" w:rsidRPr="004120A8" w:rsidRDefault="00035FBA" w:rsidP="008A2F8A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035FBA" w:rsidRPr="004120A8" w:rsidRDefault="00035FBA" w:rsidP="008A2F8A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184A11" w:rsidRPr="008A2F8A">
        <w:rPr>
          <w:rFonts w:cs="Arial"/>
          <w:b/>
          <w:sz w:val="20"/>
          <w:szCs w:val="20"/>
        </w:rPr>
        <w:t>40</w:t>
      </w:r>
      <w:r w:rsidR="00184A11" w:rsidRPr="004120A8">
        <w:rPr>
          <w:rFonts w:cs="Arial"/>
          <w:sz w:val="20"/>
          <w:szCs w:val="20"/>
        </w:rPr>
        <w:t>/</w:t>
      </w:r>
      <w:r w:rsidR="00767FB3">
        <w:rPr>
          <w:rFonts w:cs="Arial"/>
          <w:sz w:val="20"/>
          <w:szCs w:val="20"/>
        </w:rPr>
        <w:t>10</w:t>
      </w:r>
      <w:r w:rsidRPr="004120A8">
        <w:rPr>
          <w:rFonts w:cs="Arial"/>
          <w:sz w:val="20"/>
          <w:szCs w:val="20"/>
        </w:rPr>
        <w:t xml:space="preserve"> </w:t>
      </w:r>
      <w:r w:rsidR="00184A11" w:rsidRPr="004120A8">
        <w:rPr>
          <w:rFonts w:cs="Arial"/>
          <w:sz w:val="20"/>
          <w:szCs w:val="20"/>
        </w:rPr>
        <w:t xml:space="preserve">ders </w:t>
      </w:r>
      <w:r w:rsidRPr="004120A8">
        <w:rPr>
          <w:rFonts w:cs="Arial"/>
          <w:sz w:val="20"/>
          <w:szCs w:val="20"/>
        </w:rPr>
        <w:t>saati</w:t>
      </w:r>
    </w:p>
    <w:p w:rsidR="00035FBA" w:rsidRPr="004120A8" w:rsidRDefault="008A2F8A" w:rsidP="008A2F8A">
      <w:pPr>
        <w:spacing w:line="360" w:lineRule="auto"/>
        <w:ind w:left="2410" w:hanging="2410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MODÜLÜN AMACI</w:t>
      </w:r>
      <w:r>
        <w:rPr>
          <w:rFonts w:cs="Arial"/>
          <w:b/>
          <w:sz w:val="20"/>
          <w:szCs w:val="20"/>
        </w:rPr>
        <w:tab/>
        <w:t>:</w:t>
      </w:r>
      <w:r w:rsidR="00035FBA" w:rsidRPr="004120A8">
        <w:rPr>
          <w:rFonts w:cs="Arial"/>
          <w:sz w:val="20"/>
          <w:szCs w:val="20"/>
        </w:rPr>
        <w:t>Birey/</w:t>
      </w:r>
      <w:r w:rsidR="00BF12B8" w:rsidRPr="004120A8">
        <w:rPr>
          <w:rFonts w:cs="Arial"/>
          <w:sz w:val="20"/>
          <w:szCs w:val="20"/>
        </w:rPr>
        <w:t xml:space="preserve">öğrenciye </w:t>
      </w:r>
      <w:r w:rsidR="00035FBA" w:rsidRPr="004120A8">
        <w:rPr>
          <w:rFonts w:cs="Arial"/>
          <w:sz w:val="20"/>
          <w:szCs w:val="20"/>
        </w:rPr>
        <w:t>ISM uygulamaları hakkında bilgi ve beceri kazandırmak</w:t>
      </w:r>
      <w:r w:rsidR="00AA1D5B" w:rsidRPr="004120A8">
        <w:rPr>
          <w:rFonts w:cs="Arial"/>
          <w:sz w:val="20"/>
          <w:szCs w:val="20"/>
        </w:rPr>
        <w:t>tır</w:t>
      </w:r>
      <w:r w:rsidR="00035FBA" w:rsidRPr="004120A8">
        <w:rPr>
          <w:rFonts w:cs="Arial"/>
          <w:sz w:val="20"/>
          <w:szCs w:val="20"/>
        </w:rPr>
        <w:t xml:space="preserve">. </w:t>
      </w:r>
    </w:p>
    <w:p w:rsidR="00035FBA" w:rsidRPr="004120A8" w:rsidRDefault="006F6631" w:rsidP="00035FBA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ÖĞRENME KAZANIMLARI</w:t>
      </w:r>
    </w:p>
    <w:p w:rsidR="00035FBA" w:rsidRPr="004120A8" w:rsidRDefault="00035FBA" w:rsidP="008A2F8A">
      <w:pPr>
        <w:pStyle w:val="ListeParagraf"/>
        <w:numPr>
          <w:ilvl w:val="1"/>
          <w:numId w:val="7"/>
        </w:numPr>
        <w:ind w:left="714" w:hanging="357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ISM dokümanlarını </w:t>
      </w:r>
      <w:r w:rsidR="00B54430" w:rsidRPr="004120A8">
        <w:rPr>
          <w:rFonts w:cs="Arial"/>
          <w:sz w:val="20"/>
          <w:szCs w:val="20"/>
        </w:rPr>
        <w:t>k</w:t>
      </w:r>
      <w:r w:rsidR="004F1E25" w:rsidRPr="004120A8">
        <w:rPr>
          <w:rFonts w:cs="Arial"/>
          <w:sz w:val="20"/>
          <w:szCs w:val="20"/>
        </w:rPr>
        <w:t xml:space="preserve">alite yönetim sistemine uygun olarak </w:t>
      </w:r>
      <w:r w:rsidRPr="004120A8">
        <w:rPr>
          <w:rFonts w:cs="Arial"/>
          <w:sz w:val="20"/>
          <w:szCs w:val="20"/>
        </w:rPr>
        <w:t>hazırlar.</w:t>
      </w:r>
    </w:p>
    <w:p w:rsidR="00035FBA" w:rsidRPr="004120A8" w:rsidRDefault="00035FBA" w:rsidP="008A2F8A">
      <w:pPr>
        <w:pStyle w:val="ListeParagraf"/>
        <w:numPr>
          <w:ilvl w:val="1"/>
          <w:numId w:val="7"/>
        </w:numPr>
        <w:ind w:left="714" w:hanging="357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ISM prosedürlerini</w:t>
      </w:r>
      <w:r w:rsidR="004F1E25" w:rsidRPr="004120A8">
        <w:rPr>
          <w:rFonts w:cs="Arial"/>
          <w:sz w:val="20"/>
          <w:szCs w:val="20"/>
        </w:rPr>
        <w:t xml:space="preserve"> kontrolleri ve kayıtları rapor haline getirerek şirkete sunar.</w:t>
      </w:r>
      <w:r w:rsidRPr="004120A8">
        <w:rPr>
          <w:rFonts w:cs="Arial"/>
          <w:sz w:val="20"/>
          <w:szCs w:val="20"/>
        </w:rPr>
        <w:t xml:space="preserve"> </w:t>
      </w:r>
    </w:p>
    <w:p w:rsidR="00035FBA" w:rsidRPr="004120A8" w:rsidRDefault="00035FBA" w:rsidP="00035FBA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035FBA" w:rsidRPr="004120A8" w:rsidTr="008A2F8A">
        <w:trPr>
          <w:trHeight w:val="385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035FBA" w:rsidRPr="004120A8" w:rsidRDefault="00035FBA" w:rsidP="008A2F8A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035FBA" w:rsidRPr="004120A8" w:rsidTr="008A2F8A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8A2F8A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ISM içeriğini açıklar</w:t>
            </w:r>
            <w:r w:rsidR="00A42666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035FBA" w:rsidRPr="004120A8" w:rsidTr="008A2F8A">
        <w:trPr>
          <w:trHeight w:val="51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Prosedür hazırlama işlemlerini tanımlar.</w:t>
            </w:r>
          </w:p>
        </w:tc>
      </w:tr>
      <w:tr w:rsidR="00035FBA" w:rsidRPr="004120A8" w:rsidTr="008A2F8A">
        <w:trPr>
          <w:trHeight w:val="10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8A2F8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Kalite yönetim sistemi ile ilgili dokümanlarını hazırlar.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Şirketlerde ISM prosedürlerini ifade eder. 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4575D7" w:rsidP="008A2F8A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ISM k</w:t>
            </w:r>
            <w:r w:rsidR="00035FBA" w:rsidRPr="004120A8">
              <w:rPr>
                <w:rFonts w:cs="Arial"/>
                <w:sz w:val="20"/>
                <w:szCs w:val="20"/>
              </w:rPr>
              <w:t>odun hukuki kaynaklarını sıralar.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ISM de şirketin rolü ve sorumlulukları açıklar.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8A2F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ISM gereği kontrolleri yapar.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ISM gereği yapılan kontrollerin kayıtlarını tutar.</w:t>
            </w:r>
          </w:p>
        </w:tc>
      </w:tr>
      <w:tr w:rsidR="00035FBA" w:rsidRPr="004120A8" w:rsidTr="008A2F8A">
        <w:trPr>
          <w:trHeight w:val="39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035FBA" w:rsidRPr="004120A8" w:rsidRDefault="00035FBA" w:rsidP="00930A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035FBA" w:rsidRPr="004120A8" w:rsidRDefault="00035FBA" w:rsidP="00930AA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035FBA" w:rsidRPr="004120A8" w:rsidRDefault="00035FBA" w:rsidP="008A2F8A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Yaptığı kon</w:t>
            </w:r>
            <w:r w:rsidR="004F1E25" w:rsidRPr="004120A8">
              <w:rPr>
                <w:rFonts w:cs="Arial"/>
                <w:sz w:val="20"/>
                <w:szCs w:val="20"/>
              </w:rPr>
              <w:t xml:space="preserve">trolleri ve tuttuğu kayıtları </w:t>
            </w:r>
            <w:r w:rsidRPr="004120A8">
              <w:rPr>
                <w:rFonts w:cs="Arial"/>
                <w:sz w:val="20"/>
                <w:szCs w:val="20"/>
              </w:rPr>
              <w:t>şirkete rapor eder.</w:t>
            </w:r>
          </w:p>
        </w:tc>
      </w:tr>
    </w:tbl>
    <w:p w:rsidR="00035FBA" w:rsidRPr="004120A8" w:rsidRDefault="00035FBA" w:rsidP="00035FBA">
      <w:pPr>
        <w:suppressAutoHyphens/>
        <w:rPr>
          <w:rFonts w:cs="Arial"/>
          <w:sz w:val="20"/>
          <w:szCs w:val="20"/>
        </w:rPr>
      </w:pPr>
    </w:p>
    <w:p w:rsidR="00A248DE" w:rsidRDefault="006F6631" w:rsidP="00A248DE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8A2F8A" w:rsidRPr="004120A8" w:rsidRDefault="008A2F8A" w:rsidP="00A248DE">
      <w:pPr>
        <w:suppressAutoHyphens/>
        <w:contextualSpacing/>
        <w:rPr>
          <w:rFonts w:cs="Arial"/>
          <w:b/>
          <w:sz w:val="20"/>
          <w:szCs w:val="20"/>
        </w:rPr>
      </w:pPr>
    </w:p>
    <w:p w:rsidR="00B85A74" w:rsidRPr="004120A8" w:rsidRDefault="00B85A74" w:rsidP="006F6631">
      <w:pPr>
        <w:ind w:firstLine="708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Bu becerilerin kazanılabilmesi için </w:t>
      </w:r>
      <w:r w:rsidR="004575D7" w:rsidRPr="004120A8">
        <w:rPr>
          <w:rFonts w:cs="Arial"/>
          <w:bCs/>
          <w:sz w:val="20"/>
          <w:szCs w:val="20"/>
        </w:rPr>
        <w:t>u</w:t>
      </w:r>
      <w:r w:rsidR="00B54430" w:rsidRPr="004120A8">
        <w:rPr>
          <w:rFonts w:cs="Arial"/>
          <w:bCs/>
          <w:sz w:val="20"/>
          <w:szCs w:val="20"/>
        </w:rPr>
        <w:t>luslar</w:t>
      </w:r>
      <w:r w:rsidRPr="004120A8">
        <w:rPr>
          <w:rFonts w:cs="Arial"/>
          <w:bCs/>
          <w:sz w:val="20"/>
          <w:szCs w:val="20"/>
        </w:rPr>
        <w:t>arası ISM sözleşmeleri ile ilgili dokümanların</w:t>
      </w:r>
      <w:r w:rsidRPr="004120A8">
        <w:rPr>
          <w:rFonts w:cs="Arial"/>
          <w:sz w:val="20"/>
          <w:szCs w:val="20"/>
        </w:rPr>
        <w:t xml:space="preserve"> bulunması gereklidir.</w:t>
      </w:r>
    </w:p>
    <w:p w:rsidR="00B85A74" w:rsidRPr="004120A8" w:rsidRDefault="00B85A74" w:rsidP="00B85A74">
      <w:pPr>
        <w:rPr>
          <w:rFonts w:cs="Arial"/>
          <w:sz w:val="20"/>
          <w:szCs w:val="20"/>
        </w:rPr>
      </w:pPr>
    </w:p>
    <w:p w:rsidR="00CB5CB4" w:rsidRPr="004120A8" w:rsidRDefault="00CB5CB4">
      <w:pPr>
        <w:spacing w:after="200" w:line="276" w:lineRule="auto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br w:type="page"/>
      </w:r>
    </w:p>
    <w:p w:rsidR="00A248DE" w:rsidRPr="004120A8" w:rsidRDefault="00A248DE" w:rsidP="006F4CAB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lastRenderedPageBreak/>
        <w:t>MODÜL ADI</w:t>
      </w:r>
      <w:r w:rsidRPr="004120A8">
        <w:rPr>
          <w:rFonts w:cs="Arial"/>
          <w:b/>
          <w:sz w:val="20"/>
          <w:szCs w:val="20"/>
        </w:rPr>
        <w:tab/>
        <w:t>:</w:t>
      </w:r>
      <w:r w:rsidR="004F1E25" w:rsidRPr="004120A8">
        <w:rPr>
          <w:rFonts w:cs="Arial"/>
          <w:sz w:val="20"/>
          <w:szCs w:val="20"/>
        </w:rPr>
        <w:t xml:space="preserve"> </w:t>
      </w:r>
      <w:r w:rsidR="002A4C8F" w:rsidRPr="004120A8">
        <w:rPr>
          <w:rFonts w:cs="Arial"/>
          <w:b/>
          <w:sz w:val="20"/>
          <w:szCs w:val="20"/>
        </w:rPr>
        <w:t>ULUSLARARASI GEMİ VE LİMAN İŞLETMELERİ GÜVENLİK SİSTEMLERİ</w:t>
      </w:r>
      <w:bookmarkStart w:id="0" w:name="_GoBack"/>
      <w:bookmarkEnd w:id="0"/>
      <w:r w:rsidR="00CC5CA4">
        <w:rPr>
          <w:rFonts w:cs="Arial"/>
          <w:b/>
          <w:sz w:val="20"/>
          <w:szCs w:val="20"/>
        </w:rPr>
        <w:t>-</w:t>
      </w:r>
      <w:r w:rsidR="00CC5CA4" w:rsidRPr="00CC5CA4">
        <w:rPr>
          <w:rFonts w:cs="Arial"/>
          <w:b/>
          <w:sz w:val="20"/>
          <w:szCs w:val="20"/>
        </w:rPr>
        <w:t xml:space="preserve"> </w:t>
      </w:r>
      <w:r w:rsidR="00CC5CA4">
        <w:rPr>
          <w:rFonts w:cs="Arial"/>
          <w:b/>
          <w:sz w:val="20"/>
          <w:szCs w:val="20"/>
        </w:rPr>
        <w:t>ISPS</w:t>
      </w:r>
    </w:p>
    <w:p w:rsidR="00A248DE" w:rsidRPr="004120A8" w:rsidRDefault="00A248DE" w:rsidP="006F4CAB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A248DE" w:rsidRPr="004120A8" w:rsidRDefault="00A248DE" w:rsidP="006F4CAB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767FB3">
        <w:rPr>
          <w:rFonts w:cs="Arial"/>
          <w:sz w:val="20"/>
          <w:szCs w:val="20"/>
        </w:rPr>
        <w:t>40/10</w:t>
      </w:r>
      <w:r w:rsidR="00184A11" w:rsidRPr="004120A8">
        <w:rPr>
          <w:rFonts w:cs="Arial"/>
          <w:sz w:val="20"/>
          <w:szCs w:val="20"/>
        </w:rPr>
        <w:t xml:space="preserve"> ders </w:t>
      </w:r>
      <w:r w:rsidRPr="004120A8">
        <w:rPr>
          <w:rFonts w:cs="Arial"/>
          <w:sz w:val="20"/>
          <w:szCs w:val="20"/>
        </w:rPr>
        <w:t>saati</w:t>
      </w:r>
    </w:p>
    <w:p w:rsidR="00A248DE" w:rsidRPr="004120A8" w:rsidRDefault="00A248DE" w:rsidP="006F4CAB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Pr="004120A8">
        <w:rPr>
          <w:rFonts w:cs="Arial"/>
          <w:sz w:val="20"/>
          <w:szCs w:val="20"/>
        </w:rPr>
        <w:t>Birey/</w:t>
      </w:r>
      <w:r w:rsidR="006F6631" w:rsidRPr="004120A8">
        <w:rPr>
          <w:rFonts w:cs="Arial"/>
          <w:sz w:val="20"/>
          <w:szCs w:val="20"/>
        </w:rPr>
        <w:t>öğrenciye uluslar</w:t>
      </w:r>
      <w:r w:rsidR="00BF12B8" w:rsidRPr="004120A8">
        <w:rPr>
          <w:rFonts w:cs="Arial"/>
          <w:sz w:val="20"/>
          <w:szCs w:val="20"/>
        </w:rPr>
        <w:t xml:space="preserve">arası gemi ve liman işletmeleri güvenlik sistemleri </w:t>
      </w:r>
      <w:r w:rsidRPr="004120A8">
        <w:rPr>
          <w:rFonts w:cs="Arial"/>
          <w:sz w:val="20"/>
          <w:szCs w:val="20"/>
        </w:rPr>
        <w:t>ISPS uygulamaları hakkında bilgi ve beceri kazandırmak</w:t>
      </w:r>
      <w:r w:rsidR="004575D7" w:rsidRPr="004120A8">
        <w:rPr>
          <w:rFonts w:cs="Arial"/>
          <w:sz w:val="20"/>
          <w:szCs w:val="20"/>
        </w:rPr>
        <w:t>tır</w:t>
      </w:r>
      <w:r w:rsidRPr="004120A8">
        <w:rPr>
          <w:rFonts w:cs="Arial"/>
          <w:sz w:val="20"/>
          <w:szCs w:val="20"/>
        </w:rPr>
        <w:t xml:space="preserve">. </w:t>
      </w:r>
    </w:p>
    <w:p w:rsidR="00A248DE" w:rsidRPr="004120A8" w:rsidRDefault="006F6631" w:rsidP="00A248DE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ÖĞRENME KAZANIMLARI</w:t>
      </w:r>
    </w:p>
    <w:p w:rsidR="00A248DE" w:rsidRPr="004120A8" w:rsidRDefault="00A248DE" w:rsidP="006F4CAB">
      <w:pPr>
        <w:pStyle w:val="ListeParagraf"/>
        <w:numPr>
          <w:ilvl w:val="0"/>
          <w:numId w:val="8"/>
        </w:numPr>
        <w:ind w:left="714" w:hanging="357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Gemi </w:t>
      </w:r>
      <w:r w:rsidR="00BF12B8" w:rsidRPr="004120A8">
        <w:rPr>
          <w:rFonts w:cs="Arial"/>
          <w:sz w:val="20"/>
          <w:szCs w:val="20"/>
        </w:rPr>
        <w:t xml:space="preserve">liman işletmelerinin </w:t>
      </w:r>
      <w:r w:rsidRPr="004120A8">
        <w:rPr>
          <w:rFonts w:cs="Arial"/>
          <w:sz w:val="20"/>
          <w:szCs w:val="20"/>
        </w:rPr>
        <w:t>güvenlik planlarında yer alan tüm alanları ve cihazları kontrol eder.</w:t>
      </w:r>
    </w:p>
    <w:p w:rsidR="00A248DE" w:rsidRPr="004120A8" w:rsidRDefault="006F6631" w:rsidP="006F4CAB">
      <w:pPr>
        <w:pStyle w:val="ListeParagraf"/>
        <w:numPr>
          <w:ilvl w:val="0"/>
          <w:numId w:val="8"/>
        </w:numPr>
        <w:ind w:left="714" w:hanging="357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Uluslar</w:t>
      </w:r>
      <w:r w:rsidR="004F1E25" w:rsidRPr="004120A8">
        <w:rPr>
          <w:rFonts w:cs="Arial"/>
          <w:sz w:val="20"/>
          <w:szCs w:val="20"/>
        </w:rPr>
        <w:t xml:space="preserve">arası </w:t>
      </w:r>
      <w:r w:rsidR="00BF12B8" w:rsidRPr="004120A8">
        <w:rPr>
          <w:rFonts w:cs="Arial"/>
          <w:sz w:val="20"/>
          <w:szCs w:val="20"/>
        </w:rPr>
        <w:t xml:space="preserve">gemi ve liman işletmeleri güvenlik sistemleri </w:t>
      </w:r>
      <w:r w:rsidR="00A248DE" w:rsidRPr="004120A8">
        <w:rPr>
          <w:rFonts w:cs="Arial"/>
          <w:sz w:val="20"/>
          <w:szCs w:val="20"/>
        </w:rPr>
        <w:t>ISPS (</w:t>
      </w:r>
      <w:proofErr w:type="spellStart"/>
      <w:r w:rsidR="00A248DE" w:rsidRPr="004120A8">
        <w:rPr>
          <w:rFonts w:cs="Arial"/>
          <w:sz w:val="20"/>
          <w:szCs w:val="20"/>
        </w:rPr>
        <w:t>International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Code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For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The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Security</w:t>
      </w:r>
      <w:proofErr w:type="spellEnd"/>
      <w:r w:rsidR="00A248DE" w:rsidRPr="004120A8">
        <w:rPr>
          <w:rFonts w:cs="Arial"/>
          <w:sz w:val="20"/>
          <w:szCs w:val="20"/>
        </w:rPr>
        <w:t xml:space="preserve"> Of </w:t>
      </w:r>
      <w:proofErr w:type="spellStart"/>
      <w:r w:rsidR="00A248DE" w:rsidRPr="004120A8">
        <w:rPr>
          <w:rFonts w:cs="Arial"/>
          <w:sz w:val="20"/>
          <w:szCs w:val="20"/>
        </w:rPr>
        <w:t>Ships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and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Port</w:t>
      </w:r>
      <w:proofErr w:type="spellEnd"/>
      <w:r w:rsidR="00A248DE" w:rsidRPr="004120A8">
        <w:rPr>
          <w:rFonts w:cs="Arial"/>
          <w:sz w:val="20"/>
          <w:szCs w:val="20"/>
        </w:rPr>
        <w:t xml:space="preserve"> </w:t>
      </w:r>
      <w:proofErr w:type="spellStart"/>
      <w:r w:rsidR="00A248DE" w:rsidRPr="004120A8">
        <w:rPr>
          <w:rFonts w:cs="Arial"/>
          <w:sz w:val="20"/>
          <w:szCs w:val="20"/>
        </w:rPr>
        <w:t>Facilities</w:t>
      </w:r>
      <w:proofErr w:type="spellEnd"/>
      <w:r w:rsidR="00A248DE" w:rsidRPr="004120A8">
        <w:rPr>
          <w:rFonts w:cs="Arial"/>
          <w:sz w:val="20"/>
          <w:szCs w:val="20"/>
        </w:rPr>
        <w:t>) prosedürlerini yerine getirmek amacıyla gerekli önlemleri alır ve kayıtları tutar.</w:t>
      </w:r>
    </w:p>
    <w:p w:rsidR="00280D23" w:rsidRPr="004120A8" w:rsidRDefault="00280D23" w:rsidP="00280D23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A248DE" w:rsidRPr="004120A8" w:rsidTr="006F4CAB">
        <w:trPr>
          <w:trHeight w:val="20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A248DE" w:rsidRPr="004120A8" w:rsidRDefault="00A248DE" w:rsidP="0094226F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ab/>
            </w: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Gemi ve </w:t>
            </w:r>
            <w:r w:rsidR="00A42666" w:rsidRPr="004120A8">
              <w:rPr>
                <w:rFonts w:cs="Arial"/>
                <w:sz w:val="20"/>
                <w:szCs w:val="20"/>
              </w:rPr>
              <w:t xml:space="preserve">liman güvenliğini </w:t>
            </w:r>
            <w:r w:rsidRPr="004120A8">
              <w:rPr>
                <w:rFonts w:cs="Arial"/>
                <w:sz w:val="20"/>
                <w:szCs w:val="20"/>
              </w:rPr>
              <w:t>tanımlar.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ISPS koduna ilişkin gerekleri açıklar</w:t>
            </w:r>
            <w:r w:rsidR="00F11E80" w:rsidRPr="004120A8">
              <w:rPr>
                <w:rFonts w:cs="Arial"/>
                <w:sz w:val="20"/>
                <w:szCs w:val="20"/>
              </w:rPr>
              <w:t>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tehditlerini tespit eder.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risklerini tespit eder.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Güvenlik kontrollerini </w:t>
            </w:r>
            <w:r w:rsidR="00E96EE2" w:rsidRPr="004120A8">
              <w:rPr>
                <w:rFonts w:cs="Arial"/>
                <w:sz w:val="20"/>
                <w:szCs w:val="20"/>
              </w:rPr>
              <w:t>yapar.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tehditlerini kontrol eder.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risklerini kontrol eder.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cihazlarının kalibrasyonu sağlar.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Şirket ve kişi sorumluluklarını açıklar.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6F6631" w:rsidP="006F4CAB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Uluslar</w:t>
            </w:r>
            <w:r w:rsidR="00A248DE" w:rsidRPr="004120A8">
              <w:rPr>
                <w:rFonts w:cs="Arial"/>
                <w:sz w:val="20"/>
                <w:szCs w:val="20"/>
              </w:rPr>
              <w:t>arası güvenlik politikasını açıklar.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seviyelerini açıklar.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maruz kalabileceği güvenlik problemlerine karşı önlemler alır.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Güvenlik kontrollerinin kayıtların tutar.</w:t>
            </w:r>
          </w:p>
        </w:tc>
      </w:tr>
      <w:tr w:rsidR="00A248DE" w:rsidRPr="004120A8" w:rsidTr="006F4CAB">
        <w:trPr>
          <w:trHeight w:val="4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A248DE" w:rsidRPr="004120A8" w:rsidRDefault="00A248DE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A248DE" w:rsidRPr="004120A8" w:rsidRDefault="00A248DE" w:rsidP="0094226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A248DE" w:rsidRPr="004120A8" w:rsidRDefault="00A248DE" w:rsidP="006F4CAB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 xml:space="preserve">İç denetim yapar. </w:t>
            </w:r>
          </w:p>
        </w:tc>
      </w:tr>
    </w:tbl>
    <w:p w:rsidR="00A248DE" w:rsidRPr="004120A8" w:rsidRDefault="00A248DE" w:rsidP="00A248DE">
      <w:pPr>
        <w:suppressAutoHyphens/>
        <w:rPr>
          <w:rFonts w:cs="Arial"/>
          <w:sz w:val="20"/>
          <w:szCs w:val="20"/>
        </w:rPr>
      </w:pPr>
    </w:p>
    <w:p w:rsidR="00A248DE" w:rsidRDefault="006F6631" w:rsidP="00A248DE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6F4CAB" w:rsidRPr="004120A8" w:rsidRDefault="006F4CAB" w:rsidP="00A248DE">
      <w:pPr>
        <w:suppressAutoHyphens/>
        <w:contextualSpacing/>
        <w:rPr>
          <w:rFonts w:cs="Arial"/>
          <w:b/>
          <w:sz w:val="20"/>
          <w:szCs w:val="20"/>
        </w:rPr>
      </w:pPr>
    </w:p>
    <w:p w:rsidR="00B85A74" w:rsidRPr="004120A8" w:rsidRDefault="00B85A74" w:rsidP="006F4CAB">
      <w:pPr>
        <w:pStyle w:val="ListeParagraf"/>
        <w:ind w:left="0" w:firstLine="708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Bu becerilerin kazanılabilmesi için </w:t>
      </w:r>
      <w:r w:rsidR="006F6631" w:rsidRPr="004120A8">
        <w:rPr>
          <w:rFonts w:cs="Arial"/>
          <w:bCs/>
          <w:sz w:val="20"/>
          <w:szCs w:val="20"/>
        </w:rPr>
        <w:t>uluslar</w:t>
      </w:r>
      <w:r w:rsidRPr="004120A8">
        <w:rPr>
          <w:rFonts w:cs="Arial"/>
          <w:bCs/>
          <w:sz w:val="20"/>
          <w:szCs w:val="20"/>
        </w:rPr>
        <w:t>arası ISPS sözleşmeleri ile ilgili dokümanların</w:t>
      </w:r>
      <w:r w:rsidRPr="004120A8">
        <w:rPr>
          <w:rFonts w:cs="Arial"/>
          <w:sz w:val="20"/>
          <w:szCs w:val="20"/>
        </w:rPr>
        <w:t xml:space="preserve"> bulunması gereklidir.</w:t>
      </w:r>
    </w:p>
    <w:p w:rsidR="0094226F" w:rsidRPr="004120A8" w:rsidRDefault="0094226F">
      <w:pPr>
        <w:spacing w:after="200" w:line="276" w:lineRule="auto"/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br w:type="page"/>
      </w:r>
    </w:p>
    <w:p w:rsidR="0094226F" w:rsidRPr="004120A8" w:rsidRDefault="0094226F" w:rsidP="00821FD1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lastRenderedPageBreak/>
        <w:t>MODÜL ADI</w:t>
      </w:r>
      <w:r w:rsidRPr="004120A8">
        <w:rPr>
          <w:rFonts w:cs="Arial"/>
          <w:b/>
          <w:sz w:val="20"/>
          <w:szCs w:val="20"/>
        </w:rPr>
        <w:tab/>
        <w:t>:</w:t>
      </w:r>
      <w:r w:rsidRPr="004120A8">
        <w:rPr>
          <w:rFonts w:cs="Arial"/>
          <w:sz w:val="20"/>
          <w:szCs w:val="20"/>
        </w:rPr>
        <w:t xml:space="preserve"> </w:t>
      </w:r>
      <w:r w:rsidR="002A4C8F" w:rsidRPr="004120A8">
        <w:rPr>
          <w:rFonts w:cs="Arial"/>
          <w:b/>
          <w:sz w:val="20"/>
          <w:szCs w:val="20"/>
        </w:rPr>
        <w:t>DENİZ TEKNİK İŞLETMECİLİĞİ</w:t>
      </w:r>
    </w:p>
    <w:p w:rsidR="0094226F" w:rsidRPr="004120A8" w:rsidRDefault="0094226F" w:rsidP="00821FD1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 KODU</w:t>
      </w:r>
      <w:r w:rsidRPr="004120A8">
        <w:rPr>
          <w:rFonts w:cs="Arial"/>
          <w:b/>
          <w:sz w:val="20"/>
          <w:szCs w:val="20"/>
        </w:rPr>
        <w:tab/>
        <w:t>:</w:t>
      </w:r>
    </w:p>
    <w:p w:rsidR="0094226F" w:rsidRPr="004120A8" w:rsidRDefault="0094226F" w:rsidP="00821FD1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SÜRESİ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FF2092" w:rsidRPr="004120A8">
        <w:rPr>
          <w:rFonts w:cs="Arial"/>
          <w:sz w:val="20"/>
          <w:szCs w:val="20"/>
        </w:rPr>
        <w:t>40/</w:t>
      </w:r>
      <w:r w:rsidR="00767FB3">
        <w:rPr>
          <w:rFonts w:cs="Arial"/>
          <w:sz w:val="20"/>
          <w:szCs w:val="20"/>
        </w:rPr>
        <w:t>12</w:t>
      </w:r>
      <w:r w:rsidRPr="004120A8">
        <w:rPr>
          <w:rFonts w:cs="Arial"/>
          <w:sz w:val="20"/>
          <w:szCs w:val="20"/>
        </w:rPr>
        <w:t xml:space="preserve"> ders saati</w:t>
      </w:r>
    </w:p>
    <w:p w:rsidR="0094226F" w:rsidRPr="004120A8" w:rsidRDefault="0094226F" w:rsidP="00821FD1">
      <w:pPr>
        <w:tabs>
          <w:tab w:val="left" w:pos="2410"/>
        </w:tabs>
        <w:spacing w:line="360" w:lineRule="auto"/>
        <w:ind w:left="2410" w:hanging="2410"/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MODÜLÜN AMACI</w:t>
      </w:r>
      <w:r w:rsidRPr="004120A8">
        <w:rPr>
          <w:rFonts w:cs="Arial"/>
          <w:b/>
          <w:sz w:val="20"/>
          <w:szCs w:val="20"/>
        </w:rPr>
        <w:tab/>
        <w:t xml:space="preserve">: </w:t>
      </w:r>
      <w:r w:rsidR="004575D7" w:rsidRPr="004120A8">
        <w:rPr>
          <w:rFonts w:cs="Arial"/>
          <w:sz w:val="20"/>
          <w:szCs w:val="20"/>
        </w:rPr>
        <w:t>Birey/ö</w:t>
      </w:r>
      <w:r w:rsidRPr="004120A8">
        <w:rPr>
          <w:rFonts w:cs="Arial"/>
          <w:sz w:val="20"/>
          <w:szCs w:val="20"/>
        </w:rPr>
        <w:t>ğrenciye geminin işletilmesi ile ilgili bilgi ve beceri kazandırmaktır.</w:t>
      </w:r>
    </w:p>
    <w:p w:rsidR="0094226F" w:rsidRPr="004120A8" w:rsidRDefault="0094226F" w:rsidP="00821FD1">
      <w:pPr>
        <w:outlineLvl w:val="0"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 xml:space="preserve">ÖĞRENME </w:t>
      </w:r>
      <w:r w:rsidR="006F6631" w:rsidRPr="004120A8">
        <w:rPr>
          <w:rFonts w:cs="Arial"/>
          <w:b/>
          <w:sz w:val="20"/>
          <w:szCs w:val="20"/>
        </w:rPr>
        <w:t>KAZANIMLARI</w:t>
      </w:r>
    </w:p>
    <w:p w:rsidR="0094226F" w:rsidRPr="004120A8" w:rsidRDefault="0094226F" w:rsidP="00821FD1">
      <w:pPr>
        <w:pStyle w:val="ListeParagraf"/>
        <w:numPr>
          <w:ilvl w:val="0"/>
          <w:numId w:val="12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Gemiyi kural ve regülâsyonlara uygun hale getirir.</w:t>
      </w:r>
    </w:p>
    <w:p w:rsidR="0094226F" w:rsidRPr="004120A8" w:rsidRDefault="0094226F" w:rsidP="00821FD1">
      <w:pPr>
        <w:pStyle w:val="ListeParagraf"/>
        <w:numPr>
          <w:ilvl w:val="0"/>
          <w:numId w:val="12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Gemi belgeleri ve denetleme raporlarını düzenlenir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821FD1">
      <w:pPr>
        <w:pStyle w:val="ListeParagraf"/>
        <w:numPr>
          <w:ilvl w:val="0"/>
          <w:numId w:val="12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Personel İntibak eğitimi ve role talimlerini planlar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821FD1">
      <w:pPr>
        <w:pStyle w:val="ListeParagraf"/>
        <w:numPr>
          <w:ilvl w:val="0"/>
          <w:numId w:val="12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>Malzeme takibi yapmak, kayıtlarını tutmak, ihtiyaçları ve ikmalini planlar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821FD1">
      <w:pPr>
        <w:pStyle w:val="ListeParagraf"/>
        <w:numPr>
          <w:ilvl w:val="0"/>
          <w:numId w:val="12"/>
        </w:numPr>
        <w:jc w:val="left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Kiralama </w:t>
      </w:r>
      <w:r w:rsidR="00E558AB" w:rsidRPr="004120A8">
        <w:rPr>
          <w:rFonts w:cs="Arial"/>
          <w:sz w:val="20"/>
          <w:szCs w:val="20"/>
        </w:rPr>
        <w:t xml:space="preserve">sözleşmeleri </w:t>
      </w:r>
      <w:r w:rsidRPr="004120A8">
        <w:rPr>
          <w:rFonts w:cs="Arial"/>
          <w:sz w:val="20"/>
          <w:szCs w:val="20"/>
        </w:rPr>
        <w:t>gereklerini uygular</w:t>
      </w:r>
      <w:r w:rsidR="00F11E80" w:rsidRPr="004120A8">
        <w:rPr>
          <w:rFonts w:cs="Arial"/>
          <w:sz w:val="20"/>
          <w:szCs w:val="20"/>
        </w:rPr>
        <w:t>.</w:t>
      </w:r>
    </w:p>
    <w:p w:rsidR="0094226F" w:rsidRPr="004120A8" w:rsidRDefault="0094226F" w:rsidP="0094226F">
      <w:pPr>
        <w:rPr>
          <w:rFonts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ayout w:type="fixed"/>
        <w:tblLook w:val="04A0"/>
      </w:tblPr>
      <w:tblGrid>
        <w:gridCol w:w="1292"/>
        <w:gridCol w:w="581"/>
        <w:gridCol w:w="7199"/>
      </w:tblGrid>
      <w:tr w:rsidR="0094226F" w:rsidRPr="004120A8" w:rsidTr="00821FD1">
        <w:trPr>
          <w:trHeight w:val="395"/>
          <w:jc w:val="center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94226F" w:rsidRPr="004120A8" w:rsidRDefault="0094226F" w:rsidP="00821FD1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 w:themeFill="background1" w:themeFillShade="D9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94226F" w:rsidRPr="004120A8" w:rsidTr="00821FD1">
        <w:trPr>
          <w:trHeight w:val="412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Gemilerin işletilmesinde uygulanan ulusal ve uluslar arası mevzuatları sıralar.</w:t>
            </w:r>
          </w:p>
        </w:tc>
      </w:tr>
      <w:tr w:rsidR="0094226F" w:rsidRPr="004120A8" w:rsidTr="00821FD1">
        <w:trPr>
          <w:trHeight w:val="54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Bayrak devleti uygulamalarını açıklar.</w:t>
            </w:r>
          </w:p>
        </w:tc>
      </w:tr>
      <w:tr w:rsidR="0094226F" w:rsidRPr="004120A8" w:rsidTr="00821FD1">
        <w:trPr>
          <w:trHeight w:val="543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Gemilerin işletilebilmesi için gerekli olan sertifikaların kontrolünü yapar.</w:t>
            </w:r>
          </w:p>
        </w:tc>
      </w:tr>
      <w:tr w:rsidR="0094226F" w:rsidRPr="004120A8" w:rsidTr="00821FD1">
        <w:trPr>
          <w:trHeight w:val="70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Gemiyi asgari gemi adamı donatım sertifikasına uygun personelle donatır.</w:t>
            </w:r>
          </w:p>
        </w:tc>
      </w:tr>
      <w:tr w:rsidR="0094226F" w:rsidRPr="004120A8" w:rsidTr="00821FD1">
        <w:trPr>
          <w:trHeight w:val="419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Gemilerde bulunması gereken belgeleri sıralar.</w:t>
            </w:r>
          </w:p>
        </w:tc>
      </w:tr>
      <w:tr w:rsidR="0094226F" w:rsidRPr="004120A8" w:rsidTr="00821FD1">
        <w:trPr>
          <w:trHeight w:val="412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Ulusal ve uluslar arası mevzuatlara göre gemide yapılan periyodik denetlemeleri sıralar.</w:t>
            </w:r>
          </w:p>
        </w:tc>
      </w:tr>
      <w:tr w:rsidR="0094226F" w:rsidRPr="004120A8" w:rsidTr="00821FD1">
        <w:trPr>
          <w:trHeight w:val="546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Gemilerde bulunan belge sertifikaların kontrolünü yapar.</w:t>
            </w:r>
          </w:p>
        </w:tc>
      </w:tr>
      <w:tr w:rsidR="0094226F" w:rsidRPr="004120A8" w:rsidTr="00821FD1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Geminin denetlemelere hazır durumda olmasını sağlar.</w:t>
            </w:r>
          </w:p>
        </w:tc>
      </w:tr>
      <w:tr w:rsidR="0094226F" w:rsidRPr="004120A8" w:rsidTr="00821FD1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yapılan denetlemeleri rapor halinde şirkete gönderir.</w:t>
            </w:r>
          </w:p>
        </w:tc>
      </w:tr>
      <w:tr w:rsidR="0094226F" w:rsidRPr="004120A8" w:rsidTr="00821FD1">
        <w:trPr>
          <w:trHeight w:val="420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Gemiye katılmadan önce alması gereken eğitimleri sıralar.</w:t>
            </w:r>
          </w:p>
        </w:tc>
      </w:tr>
      <w:tr w:rsidR="0094226F" w:rsidRPr="004120A8" w:rsidTr="00821FD1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alması gereken eğitimleri zamanlarına göre sıralar.</w:t>
            </w:r>
          </w:p>
        </w:tc>
      </w:tr>
      <w:tr w:rsidR="0094226F" w:rsidRPr="004120A8" w:rsidTr="00821FD1">
        <w:trPr>
          <w:trHeight w:val="554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yapılması gereken role talimlerini sıralar.</w:t>
            </w:r>
          </w:p>
        </w:tc>
      </w:tr>
      <w:tr w:rsidR="0094226F" w:rsidRPr="004120A8" w:rsidTr="00821FD1">
        <w:trPr>
          <w:trHeight w:val="5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Gemiye katılmadan önce şirkette eğitim düzenler.</w:t>
            </w:r>
          </w:p>
        </w:tc>
      </w:tr>
      <w:tr w:rsidR="0094226F" w:rsidRPr="004120A8" w:rsidTr="00821FD1">
        <w:trPr>
          <w:trHeight w:val="427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Gemiye katıldıktan sonra verilmesi gereken intibak eğitimini düzenler.</w:t>
            </w:r>
          </w:p>
        </w:tc>
      </w:tr>
      <w:tr w:rsidR="0094226F" w:rsidRPr="004120A8" w:rsidTr="00821FD1">
        <w:trPr>
          <w:trHeight w:val="558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Gemideki role talimlerini planlar ve planlamada görev alır.</w:t>
            </w:r>
          </w:p>
        </w:tc>
      </w:tr>
      <w:tr w:rsidR="0094226F" w:rsidRPr="004120A8" w:rsidTr="00821FD1">
        <w:trPr>
          <w:trHeight w:val="708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Gemilerde bulunan malzeme kontrol listelerini sıralar.</w:t>
            </w:r>
          </w:p>
        </w:tc>
      </w:tr>
      <w:tr w:rsidR="0094226F" w:rsidRPr="004120A8" w:rsidTr="00821F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Gemilerde bulunan ihtiyaç kontrol listelerini sıralar.</w:t>
            </w:r>
          </w:p>
        </w:tc>
      </w:tr>
      <w:tr w:rsidR="0094226F" w:rsidRPr="004120A8" w:rsidTr="00821FD1">
        <w:trPr>
          <w:trHeight w:val="69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Gemide ihtiyaç duyulan malzemeleri belirler.</w:t>
            </w:r>
          </w:p>
        </w:tc>
      </w:tr>
      <w:tr w:rsidR="0094226F" w:rsidRPr="004120A8" w:rsidTr="00821F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İhtiyaç duyulan malzemelerin temini için listeler hazırlar.</w:t>
            </w:r>
          </w:p>
        </w:tc>
      </w:tr>
      <w:tr w:rsidR="0094226F" w:rsidRPr="004120A8" w:rsidTr="00821F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Gelen malzemeleri ihtiyaç listesindekilere uygunluğunu denetler ve teslim alır.</w:t>
            </w:r>
          </w:p>
        </w:tc>
      </w:tr>
      <w:tr w:rsidR="0094226F" w:rsidRPr="004120A8" w:rsidTr="00821FD1">
        <w:trPr>
          <w:trHeight w:val="371"/>
          <w:jc w:val="center"/>
        </w:trPr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Kiralama sözleşmelerini açıklar.</w:t>
            </w:r>
          </w:p>
        </w:tc>
      </w:tr>
      <w:tr w:rsidR="0094226F" w:rsidRPr="004120A8" w:rsidTr="00821FD1">
        <w:trPr>
          <w:trHeight w:val="418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Starya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sürestarya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sürelerini açıklar.</w:t>
            </w:r>
          </w:p>
        </w:tc>
      </w:tr>
      <w:tr w:rsidR="0094226F" w:rsidRPr="004120A8" w:rsidTr="00821FD1">
        <w:trPr>
          <w:trHeight w:val="20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Deniz taşımacılığındaki tarafları sıralar.</w:t>
            </w:r>
          </w:p>
        </w:tc>
      </w:tr>
      <w:tr w:rsidR="0094226F" w:rsidRPr="004120A8" w:rsidTr="00821FD1">
        <w:trPr>
          <w:trHeight w:val="739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226F" w:rsidRPr="004120A8" w:rsidRDefault="0094226F" w:rsidP="00821FD1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120A8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4120A8">
              <w:rPr>
                <w:rFonts w:cs="Arial"/>
                <w:sz w:val="20"/>
                <w:szCs w:val="20"/>
              </w:rPr>
              <w:t>Kira sözleşmesinin gereklerini inceleyerek yerine getirir.</w:t>
            </w:r>
          </w:p>
        </w:tc>
      </w:tr>
      <w:tr w:rsidR="0094226F" w:rsidRPr="004120A8" w:rsidTr="00821FD1">
        <w:trPr>
          <w:trHeight w:val="422"/>
          <w:jc w:val="center"/>
        </w:trPr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4226F" w:rsidRPr="004120A8" w:rsidRDefault="0094226F" w:rsidP="009422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 w:themeFill="background1"/>
            <w:vAlign w:val="center"/>
          </w:tcPr>
          <w:p w:rsidR="0094226F" w:rsidRPr="004120A8" w:rsidRDefault="0094226F" w:rsidP="00821FD1">
            <w:pPr>
              <w:pStyle w:val="ListeParagraf"/>
              <w:numPr>
                <w:ilvl w:val="0"/>
                <w:numId w:val="5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4120A8">
              <w:rPr>
                <w:rFonts w:cs="Arial"/>
                <w:sz w:val="20"/>
                <w:szCs w:val="20"/>
              </w:rPr>
              <w:t>Starya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ve </w:t>
            </w:r>
            <w:proofErr w:type="spellStart"/>
            <w:r w:rsidRPr="004120A8">
              <w:rPr>
                <w:rFonts w:cs="Arial"/>
                <w:sz w:val="20"/>
                <w:szCs w:val="20"/>
              </w:rPr>
              <w:t>sürestarya</w:t>
            </w:r>
            <w:proofErr w:type="spellEnd"/>
            <w:r w:rsidRPr="004120A8">
              <w:rPr>
                <w:rFonts w:cs="Arial"/>
                <w:sz w:val="20"/>
                <w:szCs w:val="20"/>
              </w:rPr>
              <w:t xml:space="preserve"> sürelerini hesaplar.</w:t>
            </w:r>
          </w:p>
        </w:tc>
      </w:tr>
    </w:tbl>
    <w:p w:rsidR="006F6631" w:rsidRPr="004120A8" w:rsidRDefault="006F6631" w:rsidP="0094226F">
      <w:pPr>
        <w:suppressAutoHyphens/>
        <w:contextualSpacing/>
        <w:rPr>
          <w:rFonts w:cs="Arial"/>
          <w:b/>
          <w:sz w:val="20"/>
          <w:szCs w:val="20"/>
        </w:rPr>
      </w:pPr>
    </w:p>
    <w:p w:rsidR="0094226F" w:rsidRDefault="006F6631" w:rsidP="0094226F">
      <w:pPr>
        <w:suppressAutoHyphens/>
        <w:contextualSpacing/>
        <w:rPr>
          <w:rFonts w:cs="Arial"/>
          <w:b/>
          <w:sz w:val="20"/>
          <w:szCs w:val="20"/>
        </w:rPr>
      </w:pPr>
      <w:r w:rsidRPr="004120A8">
        <w:rPr>
          <w:rFonts w:cs="Arial"/>
          <w:b/>
          <w:sz w:val="20"/>
          <w:szCs w:val="20"/>
        </w:rPr>
        <w:t>UYGULAMAYA İLİŞKİN AÇIKLAMALAR</w:t>
      </w:r>
    </w:p>
    <w:p w:rsidR="00821FD1" w:rsidRPr="004120A8" w:rsidRDefault="00821FD1" w:rsidP="0094226F">
      <w:pPr>
        <w:suppressAutoHyphens/>
        <w:contextualSpacing/>
        <w:rPr>
          <w:rFonts w:cs="Arial"/>
          <w:b/>
          <w:sz w:val="20"/>
          <w:szCs w:val="20"/>
        </w:rPr>
      </w:pPr>
    </w:p>
    <w:p w:rsidR="0094226F" w:rsidRPr="004120A8" w:rsidRDefault="0094226F" w:rsidP="006F6631">
      <w:pPr>
        <w:ind w:firstLine="708"/>
        <w:rPr>
          <w:rFonts w:cs="Arial"/>
          <w:sz w:val="20"/>
          <w:szCs w:val="20"/>
        </w:rPr>
      </w:pPr>
      <w:r w:rsidRPr="004120A8">
        <w:rPr>
          <w:rFonts w:cs="Arial"/>
          <w:sz w:val="20"/>
          <w:szCs w:val="20"/>
        </w:rPr>
        <w:t xml:space="preserve">Bu becerilerin kazanılabilmesi için </w:t>
      </w:r>
      <w:r w:rsidR="004575D7" w:rsidRPr="004120A8">
        <w:rPr>
          <w:rFonts w:cs="Arial"/>
          <w:bCs/>
          <w:sz w:val="20"/>
          <w:szCs w:val="20"/>
        </w:rPr>
        <w:t>uluslar</w:t>
      </w:r>
      <w:r w:rsidRPr="004120A8">
        <w:rPr>
          <w:rFonts w:cs="Arial"/>
          <w:bCs/>
          <w:sz w:val="20"/>
          <w:szCs w:val="20"/>
        </w:rPr>
        <w:t>arası sözleşmeler ile ilgili dokümanların</w:t>
      </w:r>
      <w:r w:rsidRPr="004120A8">
        <w:rPr>
          <w:rFonts w:cs="Arial"/>
          <w:sz w:val="20"/>
          <w:szCs w:val="20"/>
        </w:rPr>
        <w:t xml:space="preserve"> bulunması gereklidir.</w:t>
      </w:r>
    </w:p>
    <w:p w:rsidR="00F203A1" w:rsidRPr="004120A8" w:rsidRDefault="00F203A1" w:rsidP="00F203A1">
      <w:pPr>
        <w:suppressAutoHyphens/>
        <w:rPr>
          <w:rFonts w:cs="Arial"/>
          <w:sz w:val="20"/>
          <w:szCs w:val="20"/>
        </w:rPr>
      </w:pPr>
    </w:p>
    <w:sectPr w:rsidR="00F203A1" w:rsidRPr="004120A8" w:rsidSect="004845A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78" w:rsidRDefault="00696F78" w:rsidP="00963D6D">
      <w:r>
        <w:separator/>
      </w:r>
    </w:p>
  </w:endnote>
  <w:endnote w:type="continuationSeparator" w:id="0">
    <w:p w:rsidR="00696F78" w:rsidRDefault="00696F78" w:rsidP="0096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7057"/>
      <w:docPartObj>
        <w:docPartGallery w:val="Page Numbers (Bottom of Page)"/>
        <w:docPartUnique/>
      </w:docPartObj>
    </w:sdtPr>
    <w:sdtContent>
      <w:p w:rsidR="005919E7" w:rsidRDefault="001D6F6D">
        <w:pPr>
          <w:pStyle w:val="Altbilgi"/>
          <w:jc w:val="right"/>
        </w:pPr>
        <w:r>
          <w:fldChar w:fldCharType="begin"/>
        </w:r>
        <w:r w:rsidR="005919E7">
          <w:instrText xml:space="preserve"> PAGE   \* MERGEFORMAT </w:instrText>
        </w:r>
        <w:r>
          <w:fldChar w:fldCharType="separate"/>
        </w:r>
        <w:r w:rsidR="00061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9E7" w:rsidRDefault="005919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78" w:rsidRDefault="00696F78" w:rsidP="00963D6D">
      <w:r>
        <w:separator/>
      </w:r>
    </w:p>
  </w:footnote>
  <w:footnote w:type="continuationSeparator" w:id="0">
    <w:p w:rsidR="00696F78" w:rsidRDefault="00696F78" w:rsidP="0096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35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3F4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9F7"/>
    <w:multiLevelType w:val="hybridMultilevel"/>
    <w:tmpl w:val="F7BA2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FDB"/>
    <w:multiLevelType w:val="hybridMultilevel"/>
    <w:tmpl w:val="A0069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815"/>
    <w:multiLevelType w:val="hybridMultilevel"/>
    <w:tmpl w:val="160AF8D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A87B05"/>
    <w:multiLevelType w:val="hybridMultilevel"/>
    <w:tmpl w:val="7CB6ED8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62202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20A4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1CCE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33302"/>
    <w:multiLevelType w:val="hybridMultilevel"/>
    <w:tmpl w:val="491ACEF2"/>
    <w:lvl w:ilvl="0" w:tplc="8F5C65B8">
      <w:start w:val="1"/>
      <w:numFmt w:val="decimal"/>
      <w:pStyle w:val="bilgi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01A24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1E59"/>
    <w:multiLevelType w:val="hybridMultilevel"/>
    <w:tmpl w:val="201E6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436C9"/>
    <w:multiLevelType w:val="hybridMultilevel"/>
    <w:tmpl w:val="E6525A6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E31FB5"/>
    <w:multiLevelType w:val="hybridMultilevel"/>
    <w:tmpl w:val="71D6A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82B1E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F197B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20B02"/>
    <w:multiLevelType w:val="hybridMultilevel"/>
    <w:tmpl w:val="E592C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83D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3A4E"/>
    <w:multiLevelType w:val="hybridMultilevel"/>
    <w:tmpl w:val="F7BA2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73874"/>
    <w:multiLevelType w:val="hybridMultilevel"/>
    <w:tmpl w:val="F3A6AC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B32BB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75E1A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F51C9"/>
    <w:multiLevelType w:val="hybridMultilevel"/>
    <w:tmpl w:val="71D6A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05167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D324C"/>
    <w:multiLevelType w:val="hybridMultilevel"/>
    <w:tmpl w:val="AE6CEA7E"/>
    <w:lvl w:ilvl="0" w:tplc="69C8B6FE">
      <w:start w:val="1"/>
      <w:numFmt w:val="decimal"/>
      <w:pStyle w:val="beceri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D675D"/>
    <w:multiLevelType w:val="hybridMultilevel"/>
    <w:tmpl w:val="18B08E7C"/>
    <w:lvl w:ilvl="0" w:tplc="EF622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46D26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4C769F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C7B48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B5E78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049D5"/>
    <w:multiLevelType w:val="hybridMultilevel"/>
    <w:tmpl w:val="71D6A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2D93E2A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43963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6E1C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80C44"/>
    <w:multiLevelType w:val="hybridMultilevel"/>
    <w:tmpl w:val="F7BA2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8279BD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56194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EB61B1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B5A45"/>
    <w:multiLevelType w:val="hybridMultilevel"/>
    <w:tmpl w:val="F48C53A0"/>
    <w:lvl w:ilvl="0" w:tplc="9800B1A0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1340B5A"/>
    <w:multiLevelType w:val="hybridMultilevel"/>
    <w:tmpl w:val="201E6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8B15F6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22CA3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4F1D17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525F0"/>
    <w:multiLevelType w:val="hybridMultilevel"/>
    <w:tmpl w:val="68481DCA"/>
    <w:lvl w:ilvl="0" w:tplc="EF622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E1445B"/>
    <w:multiLevelType w:val="hybridMultilevel"/>
    <w:tmpl w:val="201E6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526D90"/>
    <w:multiLevelType w:val="hybridMultilevel"/>
    <w:tmpl w:val="F7BA2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DD25CD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53692D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E1007D"/>
    <w:multiLevelType w:val="hybridMultilevel"/>
    <w:tmpl w:val="AF0A8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C7C95"/>
    <w:multiLevelType w:val="hybridMultilevel"/>
    <w:tmpl w:val="53EC1DA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20EA6"/>
    <w:multiLevelType w:val="hybridMultilevel"/>
    <w:tmpl w:val="6960E0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B54DBB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E00A91"/>
    <w:multiLevelType w:val="hybridMultilevel"/>
    <w:tmpl w:val="71D6A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0B6C8B"/>
    <w:multiLevelType w:val="hybridMultilevel"/>
    <w:tmpl w:val="201E6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E3BB3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477F7A"/>
    <w:multiLevelType w:val="hybridMultilevel"/>
    <w:tmpl w:val="CC94D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929BA"/>
    <w:multiLevelType w:val="hybridMultilevel"/>
    <w:tmpl w:val="D6749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9"/>
  </w:num>
  <w:num w:numId="4">
    <w:abstractNumId w:val="24"/>
  </w:num>
  <w:num w:numId="5">
    <w:abstractNumId w:val="39"/>
  </w:num>
  <w:num w:numId="6">
    <w:abstractNumId w:val="52"/>
  </w:num>
  <w:num w:numId="7">
    <w:abstractNumId w:val="19"/>
  </w:num>
  <w:num w:numId="8">
    <w:abstractNumId w:val="5"/>
  </w:num>
  <w:num w:numId="9">
    <w:abstractNumId w:val="25"/>
  </w:num>
  <w:num w:numId="10">
    <w:abstractNumId w:val="44"/>
  </w:num>
  <w:num w:numId="11">
    <w:abstractNumId w:val="51"/>
  </w:num>
  <w:num w:numId="12">
    <w:abstractNumId w:val="3"/>
  </w:num>
  <w:num w:numId="13">
    <w:abstractNumId w:val="16"/>
  </w:num>
  <w:num w:numId="14">
    <w:abstractNumId w:val="45"/>
  </w:num>
  <w:num w:numId="15">
    <w:abstractNumId w:val="40"/>
  </w:num>
  <w:num w:numId="16">
    <w:abstractNumId w:val="11"/>
  </w:num>
  <w:num w:numId="17">
    <w:abstractNumId w:val="55"/>
  </w:num>
  <w:num w:numId="18">
    <w:abstractNumId w:val="50"/>
  </w:num>
  <w:num w:numId="19">
    <w:abstractNumId w:val="27"/>
  </w:num>
  <w:num w:numId="20">
    <w:abstractNumId w:val="42"/>
  </w:num>
  <w:num w:numId="21">
    <w:abstractNumId w:val="6"/>
  </w:num>
  <w:num w:numId="22">
    <w:abstractNumId w:val="32"/>
  </w:num>
  <w:num w:numId="23">
    <w:abstractNumId w:val="38"/>
  </w:num>
  <w:num w:numId="24">
    <w:abstractNumId w:val="33"/>
  </w:num>
  <w:num w:numId="25">
    <w:abstractNumId w:val="1"/>
  </w:num>
  <w:num w:numId="26">
    <w:abstractNumId w:val="49"/>
  </w:num>
  <w:num w:numId="27">
    <w:abstractNumId w:val="36"/>
  </w:num>
  <w:num w:numId="28">
    <w:abstractNumId w:val="14"/>
  </w:num>
  <w:num w:numId="29">
    <w:abstractNumId w:val="43"/>
  </w:num>
  <w:num w:numId="30">
    <w:abstractNumId w:val="17"/>
  </w:num>
  <w:num w:numId="31">
    <w:abstractNumId w:val="20"/>
  </w:num>
  <w:num w:numId="32">
    <w:abstractNumId w:val="15"/>
  </w:num>
  <w:num w:numId="33">
    <w:abstractNumId w:val="57"/>
  </w:num>
  <w:num w:numId="34">
    <w:abstractNumId w:val="56"/>
  </w:num>
  <w:num w:numId="35">
    <w:abstractNumId w:val="23"/>
  </w:num>
  <w:num w:numId="36">
    <w:abstractNumId w:val="8"/>
  </w:num>
  <w:num w:numId="37">
    <w:abstractNumId w:val="10"/>
  </w:num>
  <w:num w:numId="38">
    <w:abstractNumId w:val="30"/>
  </w:num>
  <w:num w:numId="39">
    <w:abstractNumId w:val="13"/>
  </w:num>
  <w:num w:numId="40">
    <w:abstractNumId w:val="22"/>
  </w:num>
  <w:num w:numId="41">
    <w:abstractNumId w:val="54"/>
  </w:num>
  <w:num w:numId="42">
    <w:abstractNumId w:val="2"/>
  </w:num>
  <w:num w:numId="43">
    <w:abstractNumId w:val="18"/>
  </w:num>
  <w:num w:numId="44">
    <w:abstractNumId w:val="35"/>
  </w:num>
  <w:num w:numId="45">
    <w:abstractNumId w:val="46"/>
  </w:num>
  <w:num w:numId="46">
    <w:abstractNumId w:val="0"/>
  </w:num>
  <w:num w:numId="47">
    <w:abstractNumId w:val="53"/>
  </w:num>
  <w:num w:numId="48">
    <w:abstractNumId w:val="21"/>
  </w:num>
  <w:num w:numId="49">
    <w:abstractNumId w:val="41"/>
  </w:num>
  <w:num w:numId="50">
    <w:abstractNumId w:val="29"/>
  </w:num>
  <w:num w:numId="51">
    <w:abstractNumId w:val="7"/>
  </w:num>
  <w:num w:numId="52">
    <w:abstractNumId w:val="58"/>
  </w:num>
  <w:num w:numId="53">
    <w:abstractNumId w:val="28"/>
  </w:num>
  <w:num w:numId="54">
    <w:abstractNumId w:val="34"/>
  </w:num>
  <w:num w:numId="55">
    <w:abstractNumId w:val="37"/>
  </w:num>
  <w:num w:numId="56">
    <w:abstractNumId w:val="4"/>
  </w:num>
  <w:num w:numId="57">
    <w:abstractNumId w:val="12"/>
  </w:num>
  <w:num w:numId="58">
    <w:abstractNumId w:val="47"/>
  </w:num>
  <w:num w:numId="59">
    <w:abstractNumId w:val="2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29"/>
    <w:rsid w:val="000006AC"/>
    <w:rsid w:val="00035C05"/>
    <w:rsid w:val="00035FBA"/>
    <w:rsid w:val="0006153D"/>
    <w:rsid w:val="00061C7C"/>
    <w:rsid w:val="000649FA"/>
    <w:rsid w:val="00065B1D"/>
    <w:rsid w:val="00091A9D"/>
    <w:rsid w:val="000A3425"/>
    <w:rsid w:val="000B017D"/>
    <w:rsid w:val="000B3711"/>
    <w:rsid w:val="000B69A2"/>
    <w:rsid w:val="000C4654"/>
    <w:rsid w:val="000D23FE"/>
    <w:rsid w:val="000D6FCB"/>
    <w:rsid w:val="000D7F20"/>
    <w:rsid w:val="000E4B32"/>
    <w:rsid w:val="000F27F7"/>
    <w:rsid w:val="00101952"/>
    <w:rsid w:val="00103DC8"/>
    <w:rsid w:val="001055CE"/>
    <w:rsid w:val="0011220F"/>
    <w:rsid w:val="00146FDF"/>
    <w:rsid w:val="00175C25"/>
    <w:rsid w:val="00184A11"/>
    <w:rsid w:val="001C0537"/>
    <w:rsid w:val="001D6F6D"/>
    <w:rsid w:val="001E415D"/>
    <w:rsid w:val="001E6619"/>
    <w:rsid w:val="0020496E"/>
    <w:rsid w:val="002057D9"/>
    <w:rsid w:val="002133D9"/>
    <w:rsid w:val="002220D5"/>
    <w:rsid w:val="002243E9"/>
    <w:rsid w:val="002628D9"/>
    <w:rsid w:val="0026350B"/>
    <w:rsid w:val="002741B3"/>
    <w:rsid w:val="00280D23"/>
    <w:rsid w:val="00290400"/>
    <w:rsid w:val="002A1328"/>
    <w:rsid w:val="002A3DA2"/>
    <w:rsid w:val="002A4C8F"/>
    <w:rsid w:val="002A79F1"/>
    <w:rsid w:val="002C0214"/>
    <w:rsid w:val="002D5929"/>
    <w:rsid w:val="0033146E"/>
    <w:rsid w:val="00335A07"/>
    <w:rsid w:val="00342318"/>
    <w:rsid w:val="00354E49"/>
    <w:rsid w:val="0035561B"/>
    <w:rsid w:val="00377295"/>
    <w:rsid w:val="00387863"/>
    <w:rsid w:val="003A2E1C"/>
    <w:rsid w:val="003A3389"/>
    <w:rsid w:val="003C000F"/>
    <w:rsid w:val="003C0A74"/>
    <w:rsid w:val="003E009C"/>
    <w:rsid w:val="003E0466"/>
    <w:rsid w:val="003F2508"/>
    <w:rsid w:val="00400FC5"/>
    <w:rsid w:val="00401EB9"/>
    <w:rsid w:val="004120A8"/>
    <w:rsid w:val="00452E4B"/>
    <w:rsid w:val="00453E0D"/>
    <w:rsid w:val="004575D7"/>
    <w:rsid w:val="00480808"/>
    <w:rsid w:val="004845A7"/>
    <w:rsid w:val="00490738"/>
    <w:rsid w:val="00494020"/>
    <w:rsid w:val="004C507A"/>
    <w:rsid w:val="004E3F1A"/>
    <w:rsid w:val="004F1E25"/>
    <w:rsid w:val="005101C7"/>
    <w:rsid w:val="00510ADD"/>
    <w:rsid w:val="00514422"/>
    <w:rsid w:val="0051475C"/>
    <w:rsid w:val="005304CC"/>
    <w:rsid w:val="005311FD"/>
    <w:rsid w:val="00546293"/>
    <w:rsid w:val="00551236"/>
    <w:rsid w:val="00563555"/>
    <w:rsid w:val="00573714"/>
    <w:rsid w:val="00583ED8"/>
    <w:rsid w:val="005919E7"/>
    <w:rsid w:val="00591C3A"/>
    <w:rsid w:val="00593901"/>
    <w:rsid w:val="005B09F3"/>
    <w:rsid w:val="005B3712"/>
    <w:rsid w:val="005D20B7"/>
    <w:rsid w:val="005E2DC1"/>
    <w:rsid w:val="005F497B"/>
    <w:rsid w:val="0061670A"/>
    <w:rsid w:val="00680F30"/>
    <w:rsid w:val="00696F78"/>
    <w:rsid w:val="006A3D33"/>
    <w:rsid w:val="006D2784"/>
    <w:rsid w:val="006F4CAB"/>
    <w:rsid w:val="006F6631"/>
    <w:rsid w:val="00717A20"/>
    <w:rsid w:val="00721421"/>
    <w:rsid w:val="007221B7"/>
    <w:rsid w:val="00732404"/>
    <w:rsid w:val="00745425"/>
    <w:rsid w:val="00752271"/>
    <w:rsid w:val="007567F3"/>
    <w:rsid w:val="00763D6D"/>
    <w:rsid w:val="00767FB3"/>
    <w:rsid w:val="00770CB6"/>
    <w:rsid w:val="00771D96"/>
    <w:rsid w:val="00776C2E"/>
    <w:rsid w:val="007A1157"/>
    <w:rsid w:val="007A138A"/>
    <w:rsid w:val="007A3BF2"/>
    <w:rsid w:val="007A78C5"/>
    <w:rsid w:val="007C308A"/>
    <w:rsid w:val="007C7149"/>
    <w:rsid w:val="00803943"/>
    <w:rsid w:val="00821FD1"/>
    <w:rsid w:val="00826B8A"/>
    <w:rsid w:val="00826FF5"/>
    <w:rsid w:val="008332B7"/>
    <w:rsid w:val="00841918"/>
    <w:rsid w:val="00853BD9"/>
    <w:rsid w:val="00892E43"/>
    <w:rsid w:val="008A2F8A"/>
    <w:rsid w:val="008A382D"/>
    <w:rsid w:val="008B30FA"/>
    <w:rsid w:val="008C5C5A"/>
    <w:rsid w:val="008C6D01"/>
    <w:rsid w:val="008D4806"/>
    <w:rsid w:val="009075BF"/>
    <w:rsid w:val="00912660"/>
    <w:rsid w:val="00922D68"/>
    <w:rsid w:val="00930AAA"/>
    <w:rsid w:val="00932E8F"/>
    <w:rsid w:val="0094226F"/>
    <w:rsid w:val="00963D6D"/>
    <w:rsid w:val="00965413"/>
    <w:rsid w:val="00983E3C"/>
    <w:rsid w:val="009D2035"/>
    <w:rsid w:val="009D3758"/>
    <w:rsid w:val="009D70C2"/>
    <w:rsid w:val="009F2031"/>
    <w:rsid w:val="009F5A3E"/>
    <w:rsid w:val="009F7703"/>
    <w:rsid w:val="00A0539D"/>
    <w:rsid w:val="00A10BFB"/>
    <w:rsid w:val="00A1203D"/>
    <w:rsid w:val="00A14F3C"/>
    <w:rsid w:val="00A248DE"/>
    <w:rsid w:val="00A270FB"/>
    <w:rsid w:val="00A42666"/>
    <w:rsid w:val="00A525ED"/>
    <w:rsid w:val="00A95A2A"/>
    <w:rsid w:val="00AA1D5B"/>
    <w:rsid w:val="00AB2DAD"/>
    <w:rsid w:val="00AB6A40"/>
    <w:rsid w:val="00AC5582"/>
    <w:rsid w:val="00AD528D"/>
    <w:rsid w:val="00AD64D1"/>
    <w:rsid w:val="00AF0DDD"/>
    <w:rsid w:val="00AF6529"/>
    <w:rsid w:val="00AF725B"/>
    <w:rsid w:val="00B15C5E"/>
    <w:rsid w:val="00B33391"/>
    <w:rsid w:val="00B40339"/>
    <w:rsid w:val="00B44CE6"/>
    <w:rsid w:val="00B54430"/>
    <w:rsid w:val="00B70AA4"/>
    <w:rsid w:val="00B85A74"/>
    <w:rsid w:val="00B920FF"/>
    <w:rsid w:val="00B92A5F"/>
    <w:rsid w:val="00B9785B"/>
    <w:rsid w:val="00BA41E0"/>
    <w:rsid w:val="00BB2573"/>
    <w:rsid w:val="00BD2636"/>
    <w:rsid w:val="00BF12B8"/>
    <w:rsid w:val="00C15FF3"/>
    <w:rsid w:val="00C42791"/>
    <w:rsid w:val="00C45DF8"/>
    <w:rsid w:val="00C57F83"/>
    <w:rsid w:val="00C7213F"/>
    <w:rsid w:val="00C82AFB"/>
    <w:rsid w:val="00CB5CB4"/>
    <w:rsid w:val="00CC5CA4"/>
    <w:rsid w:val="00CD177D"/>
    <w:rsid w:val="00CE27E2"/>
    <w:rsid w:val="00CF068C"/>
    <w:rsid w:val="00D1469E"/>
    <w:rsid w:val="00D1483D"/>
    <w:rsid w:val="00D342B6"/>
    <w:rsid w:val="00D63586"/>
    <w:rsid w:val="00D80740"/>
    <w:rsid w:val="00D837D3"/>
    <w:rsid w:val="00D8639C"/>
    <w:rsid w:val="00D865FF"/>
    <w:rsid w:val="00DA56A9"/>
    <w:rsid w:val="00DD0BFC"/>
    <w:rsid w:val="00DD4503"/>
    <w:rsid w:val="00DD686A"/>
    <w:rsid w:val="00DF4D05"/>
    <w:rsid w:val="00E35008"/>
    <w:rsid w:val="00E41AF0"/>
    <w:rsid w:val="00E558AB"/>
    <w:rsid w:val="00E724FF"/>
    <w:rsid w:val="00E76DF8"/>
    <w:rsid w:val="00E7759F"/>
    <w:rsid w:val="00E8679C"/>
    <w:rsid w:val="00E87E67"/>
    <w:rsid w:val="00E96EE2"/>
    <w:rsid w:val="00EA251C"/>
    <w:rsid w:val="00EA3872"/>
    <w:rsid w:val="00EA4627"/>
    <w:rsid w:val="00EC1F04"/>
    <w:rsid w:val="00EC3D4E"/>
    <w:rsid w:val="00EE55FE"/>
    <w:rsid w:val="00EF1955"/>
    <w:rsid w:val="00EF30D3"/>
    <w:rsid w:val="00F03B55"/>
    <w:rsid w:val="00F11E80"/>
    <w:rsid w:val="00F203A1"/>
    <w:rsid w:val="00F2336E"/>
    <w:rsid w:val="00F4254A"/>
    <w:rsid w:val="00F57F36"/>
    <w:rsid w:val="00F61BCC"/>
    <w:rsid w:val="00F66719"/>
    <w:rsid w:val="00F73810"/>
    <w:rsid w:val="00F8185A"/>
    <w:rsid w:val="00FA76AE"/>
    <w:rsid w:val="00FC4882"/>
    <w:rsid w:val="00FE6CB4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madde"/>
    <w:basedOn w:val="Normal"/>
    <w:link w:val="ListeParagrafChar"/>
    <w:uiPriority w:val="34"/>
    <w:qFormat/>
    <w:rsid w:val="00AF6529"/>
    <w:pPr>
      <w:ind w:left="720"/>
      <w:contextualSpacing/>
    </w:pPr>
  </w:style>
  <w:style w:type="paragraph" w:customStyle="1" w:styleId="KENAN2">
    <w:name w:val="KENAN 2"/>
    <w:basedOn w:val="Normal"/>
    <w:rsid w:val="00AF6529"/>
    <w:rPr>
      <w:b/>
      <w:sz w:val="28"/>
      <w:szCs w:val="22"/>
    </w:rPr>
  </w:style>
  <w:style w:type="table" w:styleId="TabloKlavuzu">
    <w:name w:val="Table Grid"/>
    <w:basedOn w:val="NormalTablo"/>
    <w:uiPriority w:val="59"/>
    <w:rsid w:val="004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035FBA"/>
    <w:pPr>
      <w:tabs>
        <w:tab w:val="left" w:pos="283"/>
      </w:tabs>
      <w:spacing w:line="218" w:lineRule="auto"/>
      <w:ind w:left="283" w:hanging="283"/>
    </w:pPr>
    <w:rPr>
      <w:sz w:val="1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035FBA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customStyle="1" w:styleId="bilgi">
    <w:name w:val="bilgi"/>
    <w:basedOn w:val="ListeParagraf"/>
    <w:qFormat/>
    <w:rsid w:val="00065B1D"/>
    <w:pPr>
      <w:numPr>
        <w:numId w:val="3"/>
      </w:numPr>
    </w:pPr>
    <w:rPr>
      <w:rFonts w:cs="Arial"/>
      <w:sz w:val="21"/>
      <w:szCs w:val="21"/>
    </w:rPr>
  </w:style>
  <w:style w:type="paragraph" w:customStyle="1" w:styleId="beceri">
    <w:name w:val="beceri"/>
    <w:basedOn w:val="ListeParagraf"/>
    <w:qFormat/>
    <w:rsid w:val="00065B1D"/>
    <w:pPr>
      <w:numPr>
        <w:numId w:val="4"/>
      </w:numPr>
    </w:pPr>
    <w:rPr>
      <w:rFonts w:cs="Arial"/>
      <w:sz w:val="21"/>
      <w:szCs w:val="20"/>
    </w:rPr>
  </w:style>
  <w:style w:type="character" w:customStyle="1" w:styleId="ListeParagrafChar">
    <w:name w:val="Liste Paragraf Char"/>
    <w:aliases w:val="madde Char"/>
    <w:basedOn w:val="VarsaylanParagrafYazTipi"/>
    <w:link w:val="ListeParagraf"/>
    <w:uiPriority w:val="34"/>
    <w:rsid w:val="00E41AF0"/>
    <w:rPr>
      <w:rFonts w:ascii="Arial" w:eastAsia="Times New Roman" w:hAnsi="Arial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5CF2-92D5-4EEF-9E6A-BBBE0CD7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Aysun BULBUL</cp:lastModifiedBy>
  <cp:revision>65</cp:revision>
  <cp:lastPrinted>2013-03-22T11:25:00Z</cp:lastPrinted>
  <dcterms:created xsi:type="dcterms:W3CDTF">2013-08-21T11:06:00Z</dcterms:created>
  <dcterms:modified xsi:type="dcterms:W3CDTF">2015-03-04T08:20:00Z</dcterms:modified>
</cp:coreProperties>
</file>